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44" w:rsidRPr="0044135B" w:rsidRDefault="00BE4644" w:rsidP="00BE4644">
      <w:pPr>
        <w:ind w:left="482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4135B">
        <w:rPr>
          <w:rFonts w:ascii="Times New Roman" w:hAnsi="Times New Roman" w:cs="Times New Roman"/>
          <w:noProof/>
          <w:sz w:val="28"/>
          <w:szCs w:val="28"/>
        </w:rPr>
        <w:t xml:space="preserve">УТВЕРЖДЕНЫ </w:t>
      </w:r>
      <w:r w:rsidRPr="0044135B">
        <w:rPr>
          <w:rFonts w:ascii="Times New Roman" w:hAnsi="Times New Roman" w:cs="Times New Roman"/>
          <w:noProof/>
          <w:sz w:val="28"/>
          <w:szCs w:val="28"/>
        </w:rPr>
        <w:br/>
        <w:t xml:space="preserve">приказом Федеральной службы </w:t>
      </w:r>
      <w:r w:rsidRPr="0044135B">
        <w:rPr>
          <w:rFonts w:ascii="Times New Roman" w:hAnsi="Times New Roman" w:cs="Times New Roman"/>
          <w:noProof/>
          <w:sz w:val="28"/>
          <w:szCs w:val="28"/>
        </w:rPr>
        <w:br/>
        <w:t xml:space="preserve">по экологическому, технологическому </w:t>
      </w:r>
      <w:r w:rsidRPr="0044135B">
        <w:rPr>
          <w:rFonts w:ascii="Times New Roman" w:hAnsi="Times New Roman" w:cs="Times New Roman"/>
          <w:noProof/>
          <w:sz w:val="28"/>
          <w:szCs w:val="28"/>
        </w:rPr>
        <w:br/>
        <w:t>и атомному надзору</w:t>
      </w:r>
    </w:p>
    <w:p w:rsidR="0017243D" w:rsidRPr="0044135B" w:rsidRDefault="00BE4644" w:rsidP="00BE4644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noProof/>
          <w:sz w:val="28"/>
          <w:szCs w:val="28"/>
        </w:rPr>
        <w:t>от «__» __________ 20__ г. № _____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629" w:rsidRPr="0044135B" w:rsidRDefault="00185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44" w:rsidRPr="0044135B" w:rsidRDefault="00BE4644" w:rsidP="00BE4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2"/>
      <w:bookmarkEnd w:id="0"/>
      <w:r w:rsidRPr="00441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нормы и правила</w:t>
      </w:r>
    </w:p>
    <w:p w:rsidR="00BE4644" w:rsidRPr="0044135B" w:rsidRDefault="00BE4644" w:rsidP="00BE46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eastAsia="Times New Roman" w:hAnsi="Times New Roman" w:cs="Times New Roman"/>
          <w:bCs/>
          <w:sz w:val="28"/>
          <w:szCs w:val="28"/>
        </w:rPr>
        <w:t>в области использования атомной энергии</w:t>
      </w:r>
      <w:r w:rsidRPr="0044135B">
        <w:rPr>
          <w:rFonts w:ascii="Times New Roman" w:hAnsi="Times New Roman" w:cs="Times New Roman"/>
          <w:sz w:val="28"/>
          <w:szCs w:val="28"/>
        </w:rPr>
        <w:t xml:space="preserve"> «Основные правила учета и</w:t>
      </w:r>
      <w:r w:rsidR="00185629" w:rsidRPr="0044135B">
        <w:rPr>
          <w:rFonts w:ascii="Times New Roman" w:hAnsi="Times New Roman" w:cs="Times New Roman"/>
          <w:sz w:val="28"/>
          <w:szCs w:val="28"/>
        </w:rPr>
        <w:t> </w:t>
      </w:r>
      <w:r w:rsidRPr="0044135B">
        <w:rPr>
          <w:rFonts w:ascii="Times New Roman" w:hAnsi="Times New Roman" w:cs="Times New Roman"/>
          <w:sz w:val="28"/>
          <w:szCs w:val="28"/>
        </w:rPr>
        <w:t>контроля радиоактивных веществ и радиоактивных отходов</w:t>
      </w:r>
      <w:r w:rsidR="00574780" w:rsidRPr="0044135B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44135B">
        <w:rPr>
          <w:rFonts w:ascii="Times New Roman" w:hAnsi="Times New Roman" w:cs="Times New Roman"/>
          <w:sz w:val="28"/>
          <w:szCs w:val="28"/>
        </w:rPr>
        <w:t>»</w:t>
      </w:r>
    </w:p>
    <w:p w:rsidR="0017243D" w:rsidRPr="0044135B" w:rsidRDefault="001724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(НП-067-</w:t>
      </w:r>
      <w:r w:rsidR="00BE4644" w:rsidRPr="0044135B">
        <w:rPr>
          <w:rFonts w:ascii="Times New Roman" w:hAnsi="Times New Roman" w:cs="Times New Roman"/>
          <w:sz w:val="28"/>
          <w:szCs w:val="28"/>
        </w:rPr>
        <w:t>ХХ</w:t>
      </w:r>
      <w:r w:rsidRPr="0044135B">
        <w:rPr>
          <w:rFonts w:ascii="Times New Roman" w:hAnsi="Times New Roman" w:cs="Times New Roman"/>
          <w:sz w:val="28"/>
          <w:szCs w:val="28"/>
        </w:rPr>
        <w:t>)</w:t>
      </w: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I. Назначение и область применения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1. Настоящие федеральные нормы и правила в области использования атомной энергии </w:t>
      </w:r>
      <w:r w:rsidR="00E21228" w:rsidRPr="0044135B">
        <w:rPr>
          <w:rFonts w:ascii="Times New Roman" w:hAnsi="Times New Roman" w:cs="Times New Roman"/>
          <w:sz w:val="28"/>
          <w:szCs w:val="28"/>
        </w:rPr>
        <w:t>«</w:t>
      </w:r>
      <w:r w:rsidRPr="0044135B">
        <w:rPr>
          <w:rFonts w:ascii="Times New Roman" w:hAnsi="Times New Roman" w:cs="Times New Roman"/>
          <w:sz w:val="28"/>
          <w:szCs w:val="28"/>
        </w:rPr>
        <w:t>Основные правила учета и контроля радиоактивных веществ и радиоактивных отходов в организации</w:t>
      </w:r>
      <w:r w:rsidR="00E21228" w:rsidRPr="0044135B">
        <w:rPr>
          <w:rFonts w:ascii="Times New Roman" w:hAnsi="Times New Roman" w:cs="Times New Roman"/>
          <w:sz w:val="28"/>
          <w:szCs w:val="28"/>
        </w:rPr>
        <w:t>»</w:t>
      </w:r>
      <w:r w:rsidRPr="0044135B">
        <w:rPr>
          <w:rFonts w:ascii="Times New Roman" w:hAnsi="Times New Roman" w:cs="Times New Roman"/>
          <w:sz w:val="28"/>
          <w:szCs w:val="28"/>
        </w:rPr>
        <w:t xml:space="preserve"> (НП-067-</w:t>
      </w:r>
      <w:r w:rsidR="002666B3" w:rsidRPr="0044135B">
        <w:rPr>
          <w:rFonts w:ascii="Times New Roman" w:hAnsi="Times New Roman" w:cs="Times New Roman"/>
          <w:sz w:val="28"/>
          <w:szCs w:val="28"/>
        </w:rPr>
        <w:t>ХХ</w:t>
      </w:r>
      <w:r w:rsidRPr="0044135B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8E3BB7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Правила) разработаны в соответствии с Федеральным </w:t>
      </w:r>
      <w:hyperlink r:id="rId8">
        <w:r w:rsidRPr="00441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от 21 ноября 1995 г. </w:t>
      </w:r>
      <w:r w:rsidR="002D163B" w:rsidRPr="0044135B">
        <w:rPr>
          <w:rFonts w:ascii="Times New Roman" w:hAnsi="Times New Roman" w:cs="Times New Roman"/>
          <w:sz w:val="28"/>
          <w:szCs w:val="28"/>
        </w:rPr>
        <w:t>№</w:t>
      </w:r>
      <w:r w:rsidRPr="0044135B">
        <w:rPr>
          <w:rFonts w:ascii="Times New Roman" w:hAnsi="Times New Roman" w:cs="Times New Roman"/>
          <w:sz w:val="28"/>
          <w:szCs w:val="28"/>
        </w:rPr>
        <w:t xml:space="preserve"> 170-ФЗ </w:t>
      </w:r>
      <w:r w:rsidR="00E21228" w:rsidRPr="0044135B">
        <w:rPr>
          <w:rFonts w:ascii="Times New Roman" w:hAnsi="Times New Roman" w:cs="Times New Roman"/>
          <w:sz w:val="28"/>
          <w:szCs w:val="28"/>
        </w:rPr>
        <w:t>«</w:t>
      </w:r>
      <w:r w:rsidRPr="0044135B">
        <w:rPr>
          <w:rFonts w:ascii="Times New Roman" w:hAnsi="Times New Roman" w:cs="Times New Roman"/>
          <w:sz w:val="28"/>
          <w:szCs w:val="28"/>
        </w:rPr>
        <w:t>Об</w:t>
      </w:r>
      <w:r w:rsidR="00185629" w:rsidRPr="0044135B">
        <w:rPr>
          <w:rFonts w:ascii="Times New Roman" w:hAnsi="Times New Roman" w:cs="Times New Roman"/>
          <w:sz w:val="28"/>
          <w:szCs w:val="28"/>
        </w:rPr>
        <w:t> </w:t>
      </w:r>
      <w:r w:rsidRPr="0044135B">
        <w:rPr>
          <w:rFonts w:ascii="Times New Roman" w:hAnsi="Times New Roman" w:cs="Times New Roman"/>
          <w:sz w:val="28"/>
          <w:szCs w:val="28"/>
        </w:rPr>
        <w:t>использовании атомной энергии</w:t>
      </w:r>
      <w:r w:rsidR="00E21228" w:rsidRPr="0044135B">
        <w:rPr>
          <w:rFonts w:ascii="Times New Roman" w:hAnsi="Times New Roman" w:cs="Times New Roman"/>
          <w:sz w:val="28"/>
          <w:szCs w:val="28"/>
        </w:rPr>
        <w:t>»</w:t>
      </w:r>
      <w:r w:rsidRPr="0044135B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>
        <w:r w:rsidRPr="00441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от 11 июля 2011 г. </w:t>
      </w:r>
      <w:r w:rsidR="002D163B" w:rsidRPr="0044135B">
        <w:rPr>
          <w:rFonts w:ascii="Times New Roman" w:hAnsi="Times New Roman" w:cs="Times New Roman"/>
          <w:sz w:val="28"/>
          <w:szCs w:val="28"/>
        </w:rPr>
        <w:t>№</w:t>
      </w:r>
      <w:r w:rsidR="00574780" w:rsidRPr="0044135B">
        <w:rPr>
          <w:rFonts w:ascii="Times New Roman" w:hAnsi="Times New Roman" w:cs="Times New Roman"/>
          <w:sz w:val="28"/>
          <w:szCs w:val="28"/>
        </w:rPr>
        <w:t> </w:t>
      </w:r>
      <w:r w:rsidRPr="0044135B">
        <w:rPr>
          <w:rFonts w:ascii="Times New Roman" w:hAnsi="Times New Roman" w:cs="Times New Roman"/>
          <w:sz w:val="28"/>
          <w:szCs w:val="28"/>
        </w:rPr>
        <w:t xml:space="preserve">190-ФЗ </w:t>
      </w:r>
      <w:r w:rsidR="00E21228" w:rsidRPr="0044135B">
        <w:rPr>
          <w:rFonts w:ascii="Times New Roman" w:hAnsi="Times New Roman" w:cs="Times New Roman"/>
          <w:sz w:val="28"/>
          <w:szCs w:val="28"/>
        </w:rPr>
        <w:t>«</w:t>
      </w:r>
      <w:r w:rsidRPr="0044135B">
        <w:rPr>
          <w:rFonts w:ascii="Times New Roman" w:hAnsi="Times New Roman" w:cs="Times New Roman"/>
          <w:sz w:val="28"/>
          <w:szCs w:val="28"/>
        </w:rPr>
        <w:t xml:space="preserve">Об обращении с радиоактивными </w:t>
      </w:r>
      <w:r w:rsidR="00DB62B8" w:rsidRPr="0044135B">
        <w:rPr>
          <w:rFonts w:ascii="Times New Roman" w:hAnsi="Times New Roman" w:cs="Times New Roman"/>
          <w:sz w:val="28"/>
          <w:szCs w:val="28"/>
        </w:rPr>
        <w:t>отходами и о внесении изменений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</w:t>
      </w:r>
      <w:r w:rsidR="00E21228" w:rsidRPr="0044135B">
        <w:rPr>
          <w:rFonts w:ascii="Times New Roman" w:hAnsi="Times New Roman" w:cs="Times New Roman"/>
          <w:sz w:val="28"/>
          <w:szCs w:val="28"/>
        </w:rPr>
        <w:t>»</w:t>
      </w:r>
      <w:r w:rsidRPr="004413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4135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декабря 1997 г. </w:t>
      </w:r>
      <w:r w:rsidR="002D163B" w:rsidRPr="0044135B">
        <w:rPr>
          <w:rFonts w:ascii="Times New Roman" w:hAnsi="Times New Roman" w:cs="Times New Roman"/>
          <w:sz w:val="28"/>
          <w:szCs w:val="28"/>
        </w:rPr>
        <w:t>№</w:t>
      </w:r>
      <w:r w:rsidRPr="0044135B">
        <w:rPr>
          <w:rFonts w:ascii="Times New Roman" w:hAnsi="Times New Roman" w:cs="Times New Roman"/>
          <w:sz w:val="28"/>
          <w:szCs w:val="28"/>
        </w:rPr>
        <w:t xml:space="preserve"> 1511 </w:t>
      </w:r>
      <w:r w:rsidR="00E21228" w:rsidRPr="0044135B">
        <w:rPr>
          <w:rFonts w:ascii="Times New Roman" w:hAnsi="Times New Roman" w:cs="Times New Roman"/>
          <w:sz w:val="28"/>
          <w:szCs w:val="28"/>
        </w:rPr>
        <w:t>«</w:t>
      </w:r>
      <w:r w:rsidRPr="0044135B">
        <w:rPr>
          <w:rFonts w:ascii="Times New Roman" w:hAnsi="Times New Roman" w:cs="Times New Roman"/>
          <w:sz w:val="28"/>
          <w:szCs w:val="28"/>
        </w:rPr>
        <w:t>Об утверждении Положения о разработке и утверждении федеральных норм и правил в области использования атомной энергии</w:t>
      </w:r>
      <w:r w:rsidR="00E21228" w:rsidRPr="0044135B">
        <w:rPr>
          <w:rFonts w:ascii="Times New Roman" w:hAnsi="Times New Roman" w:cs="Times New Roman"/>
          <w:sz w:val="28"/>
          <w:szCs w:val="28"/>
        </w:rPr>
        <w:t>»</w:t>
      </w:r>
      <w:r w:rsidRPr="004413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44135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июня 2016 г. </w:t>
      </w:r>
      <w:r w:rsidR="002D163B" w:rsidRPr="0044135B">
        <w:rPr>
          <w:rFonts w:ascii="Times New Roman" w:hAnsi="Times New Roman" w:cs="Times New Roman"/>
          <w:sz w:val="28"/>
          <w:szCs w:val="28"/>
        </w:rPr>
        <w:t>№</w:t>
      </w:r>
      <w:r w:rsidRPr="0044135B">
        <w:rPr>
          <w:rFonts w:ascii="Times New Roman" w:hAnsi="Times New Roman" w:cs="Times New Roman"/>
          <w:sz w:val="28"/>
          <w:szCs w:val="28"/>
        </w:rPr>
        <w:t xml:space="preserve"> 542 </w:t>
      </w:r>
      <w:r w:rsidR="00E21228" w:rsidRPr="0044135B">
        <w:rPr>
          <w:rFonts w:ascii="Times New Roman" w:hAnsi="Times New Roman" w:cs="Times New Roman"/>
          <w:sz w:val="28"/>
          <w:szCs w:val="28"/>
        </w:rPr>
        <w:t>«</w:t>
      </w:r>
      <w:r w:rsidRPr="0044135B">
        <w:rPr>
          <w:rFonts w:ascii="Times New Roman" w:hAnsi="Times New Roman" w:cs="Times New Roman"/>
          <w:sz w:val="28"/>
          <w:szCs w:val="28"/>
        </w:rPr>
        <w:t>О порядке организации системы государственного учета и контроля радиоактивных веществ и радиоактивных отходов</w:t>
      </w:r>
      <w:r w:rsidR="00E21228" w:rsidRPr="0044135B">
        <w:rPr>
          <w:rFonts w:ascii="Times New Roman" w:hAnsi="Times New Roman" w:cs="Times New Roman"/>
          <w:sz w:val="28"/>
          <w:szCs w:val="28"/>
        </w:rPr>
        <w:t>»</w:t>
      </w:r>
      <w:r w:rsidRPr="0044135B">
        <w:rPr>
          <w:rFonts w:ascii="Times New Roman" w:hAnsi="Times New Roman" w:cs="Times New Roman"/>
          <w:sz w:val="28"/>
          <w:szCs w:val="28"/>
        </w:rPr>
        <w:t>.</w:t>
      </w:r>
    </w:p>
    <w:p w:rsidR="007F553F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2. Настоящие Правила устанавливают требования к учету и контролю</w:t>
      </w:r>
      <w:r w:rsidR="007F553F" w:rsidRPr="0044135B">
        <w:rPr>
          <w:rFonts w:ascii="Times New Roman" w:hAnsi="Times New Roman" w:cs="Times New Roman"/>
          <w:sz w:val="28"/>
          <w:szCs w:val="28"/>
        </w:rPr>
        <w:t>:</w:t>
      </w:r>
    </w:p>
    <w:p w:rsidR="007F553F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радиоактивных веществ</w:t>
      </w:r>
      <w:r w:rsidR="007F553F" w:rsidRPr="0044135B">
        <w:rPr>
          <w:rFonts w:ascii="Times New Roman" w:hAnsi="Times New Roman" w:cs="Times New Roman"/>
          <w:sz w:val="28"/>
          <w:szCs w:val="28"/>
        </w:rPr>
        <w:t>;</w:t>
      </w:r>
    </w:p>
    <w:p w:rsidR="007F553F" w:rsidRPr="0044135B" w:rsidRDefault="00DD669C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ядерных материалов, не подлежащих учету в</w:t>
      </w:r>
      <w:r w:rsidR="00DB62B8" w:rsidRPr="0044135B">
        <w:rPr>
          <w:rFonts w:ascii="Times New Roman" w:hAnsi="Times New Roman" w:cs="Times New Roman"/>
          <w:sz w:val="28"/>
          <w:szCs w:val="28"/>
        </w:rPr>
        <w:t xml:space="preserve"> системе государственного учета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контроля ядерных материалов</w:t>
      </w:r>
      <w:r w:rsidR="007F553F" w:rsidRPr="0044135B">
        <w:rPr>
          <w:rFonts w:ascii="Times New Roman" w:hAnsi="Times New Roman" w:cs="Times New Roman"/>
          <w:sz w:val="28"/>
          <w:szCs w:val="28"/>
        </w:rPr>
        <w:t>;</w:t>
      </w:r>
    </w:p>
    <w:p w:rsidR="00251DBB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радиоактивных отходов 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при обращении с ними в организациях, в том числе в организациях, выполняющих работы и предоставляющих услуги по обращению с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радиоактивными </w:t>
      </w:r>
      <w:r w:rsidR="00DD669C" w:rsidRPr="0044135B">
        <w:rPr>
          <w:rFonts w:ascii="Times New Roman" w:hAnsi="Times New Roman" w:cs="Times New Roman"/>
          <w:sz w:val="28"/>
          <w:szCs w:val="28"/>
        </w:rPr>
        <w:lastRenderedPageBreak/>
        <w:t>веществами</w:t>
      </w:r>
      <w:r w:rsidR="007F553F" w:rsidRPr="0044135B">
        <w:rPr>
          <w:rFonts w:ascii="Times New Roman" w:hAnsi="Times New Roman" w:cs="Times New Roman"/>
          <w:sz w:val="28"/>
          <w:szCs w:val="28"/>
        </w:rPr>
        <w:t>;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 ядерными материалами, не подлежащими учету в системе государственного учета и контроля ядерных материалов и радиоактивными отходами</w:t>
      </w:r>
      <w:r w:rsidR="000E39C7" w:rsidRPr="004413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2B2" w:rsidRPr="0044135B" w:rsidRDefault="00F042B2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3. </w:t>
      </w:r>
      <w:r w:rsidR="007F553F" w:rsidRPr="0044135B">
        <w:rPr>
          <w:rFonts w:ascii="Times New Roman" w:hAnsi="Times New Roman" w:cs="Times New Roman"/>
          <w:sz w:val="28"/>
          <w:szCs w:val="28"/>
        </w:rPr>
        <w:t>Список сокращений, применяемых</w:t>
      </w:r>
      <w:r w:rsidR="00DB62B8" w:rsidRPr="0044135B">
        <w:rPr>
          <w:rFonts w:ascii="Times New Roman" w:hAnsi="Times New Roman" w:cs="Times New Roman"/>
          <w:sz w:val="28"/>
          <w:szCs w:val="28"/>
        </w:rPr>
        <w:t xml:space="preserve"> в настоящих Правилах, приведен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7F553F" w:rsidRPr="0044135B">
        <w:rPr>
          <w:rFonts w:ascii="Times New Roman" w:hAnsi="Times New Roman" w:cs="Times New Roman"/>
          <w:sz w:val="28"/>
          <w:szCs w:val="28"/>
        </w:rPr>
        <w:t>в приложении № 1 к настоящим правилам, т</w:t>
      </w:r>
      <w:r w:rsidRPr="0044135B">
        <w:rPr>
          <w:rFonts w:ascii="Times New Roman" w:hAnsi="Times New Roman" w:cs="Times New Roman"/>
          <w:sz w:val="28"/>
          <w:szCs w:val="28"/>
        </w:rPr>
        <w:t>ер</w:t>
      </w:r>
      <w:r w:rsidR="00DB62B8" w:rsidRPr="0044135B">
        <w:rPr>
          <w:rFonts w:ascii="Times New Roman" w:hAnsi="Times New Roman" w:cs="Times New Roman"/>
          <w:sz w:val="28"/>
          <w:szCs w:val="28"/>
        </w:rPr>
        <w:t>мины и определения в приложении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№ </w:t>
      </w:r>
      <w:r w:rsidR="0033793D" w:rsidRPr="0044135B">
        <w:rPr>
          <w:rFonts w:ascii="Times New Roman" w:hAnsi="Times New Roman" w:cs="Times New Roman"/>
          <w:sz w:val="28"/>
          <w:szCs w:val="28"/>
        </w:rPr>
        <w:t>2</w:t>
      </w:r>
      <w:r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17243D" w:rsidRPr="0044135B" w:rsidRDefault="00545E29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Учету и контролю в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</w:t>
      </w:r>
      <w:r w:rsidR="000E39C7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17243D" w:rsidRPr="0044135B">
        <w:rPr>
          <w:rFonts w:ascii="Times New Roman" w:hAnsi="Times New Roman" w:cs="Times New Roman"/>
          <w:sz w:val="28"/>
          <w:szCs w:val="28"/>
        </w:rPr>
        <w:t>подлежат:</w:t>
      </w:r>
    </w:p>
    <w:p w:rsidR="001F4FDE" w:rsidRPr="0044135B" w:rsidRDefault="0017243D" w:rsidP="001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РВ и ЯМ, не подлежащие учету в </w:t>
      </w:r>
      <w:r w:rsidR="00DD669C" w:rsidRPr="0044135B">
        <w:rPr>
          <w:rFonts w:ascii="Times New Roman" w:hAnsi="Times New Roman" w:cs="Times New Roman"/>
          <w:sz w:val="28"/>
          <w:szCs w:val="28"/>
        </w:rPr>
        <w:t>СГУК ЯМ</w:t>
      </w:r>
      <w:r w:rsidRPr="0044135B">
        <w:rPr>
          <w:rFonts w:ascii="Times New Roman" w:hAnsi="Times New Roman" w:cs="Times New Roman"/>
          <w:sz w:val="28"/>
          <w:szCs w:val="28"/>
        </w:rPr>
        <w:t>, находящиеся в ЗРИ, содержащи</w:t>
      </w:r>
      <w:r w:rsidR="002728A0" w:rsidRPr="0044135B">
        <w:rPr>
          <w:rFonts w:ascii="Times New Roman" w:hAnsi="Times New Roman" w:cs="Times New Roman"/>
          <w:sz w:val="28"/>
          <w:szCs w:val="28"/>
        </w:rPr>
        <w:t>е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радионуклиды, </w:t>
      </w:r>
      <w:r w:rsidR="001F4FDE" w:rsidRPr="0044135B">
        <w:rPr>
          <w:rFonts w:ascii="Times New Roman" w:hAnsi="Times New Roman" w:cs="Times New Roman"/>
          <w:sz w:val="28"/>
          <w:szCs w:val="28"/>
        </w:rPr>
        <w:t xml:space="preserve">начальная (паспортная) активность которых больше или равна минимально значимой активности, указанной 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1F4FDE" w:rsidRPr="0044135B">
        <w:rPr>
          <w:rFonts w:ascii="Times New Roman" w:hAnsi="Times New Roman" w:cs="Times New Roman"/>
          <w:sz w:val="28"/>
          <w:szCs w:val="28"/>
        </w:rPr>
        <w:t xml:space="preserve">к настоящим Правилам (для смеси радионуклидов </w:t>
      </w:r>
      <w:r w:rsidR="001D7914" w:rsidRPr="0044135B">
        <w:rPr>
          <w:rFonts w:ascii="Times New Roman" w:hAnsi="Times New Roman" w:cs="Times New Roman"/>
          <w:sz w:val="28"/>
          <w:szCs w:val="28"/>
        </w:rPr>
        <w:t>−</w:t>
      </w:r>
      <w:r w:rsidR="001F4FDE" w:rsidRPr="0044135B">
        <w:rPr>
          <w:rFonts w:ascii="Times New Roman" w:hAnsi="Times New Roman" w:cs="Times New Roman"/>
          <w:sz w:val="28"/>
          <w:szCs w:val="28"/>
        </w:rPr>
        <w:t xml:space="preserve"> если сумма отношений </w:t>
      </w:r>
      <w:r w:rsidR="00C52001" w:rsidRPr="0044135B">
        <w:rPr>
          <w:rFonts w:ascii="Times New Roman" w:hAnsi="Times New Roman" w:cs="Times New Roman"/>
          <w:sz w:val="28"/>
          <w:szCs w:val="28"/>
        </w:rPr>
        <w:t>начальных (</w:t>
      </w:r>
      <w:r w:rsidR="001F4FDE" w:rsidRPr="0044135B">
        <w:rPr>
          <w:rFonts w:ascii="Times New Roman" w:hAnsi="Times New Roman" w:cs="Times New Roman"/>
          <w:sz w:val="28"/>
          <w:szCs w:val="28"/>
        </w:rPr>
        <w:t>паспортных</w:t>
      </w:r>
      <w:r w:rsidR="00C52001" w:rsidRPr="0044135B">
        <w:rPr>
          <w:rFonts w:ascii="Times New Roman" w:hAnsi="Times New Roman" w:cs="Times New Roman"/>
          <w:sz w:val="28"/>
          <w:szCs w:val="28"/>
        </w:rPr>
        <w:t>)</w:t>
      </w:r>
      <w:r w:rsidR="001F4FDE" w:rsidRPr="0044135B">
        <w:rPr>
          <w:rFonts w:ascii="Times New Roman" w:hAnsi="Times New Roman" w:cs="Times New Roman"/>
          <w:sz w:val="28"/>
          <w:szCs w:val="28"/>
        </w:rPr>
        <w:t xml:space="preserve"> значений активностей радионуклидов к их минимально значимым активностям, указанным 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1F4FDE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1D7914" w:rsidRPr="0044135B">
        <w:rPr>
          <w:rFonts w:ascii="Times New Roman" w:hAnsi="Times New Roman" w:cs="Times New Roman"/>
          <w:sz w:val="28"/>
          <w:szCs w:val="28"/>
        </w:rPr>
        <w:t>,</w:t>
      </w:r>
      <w:r w:rsidR="001F4FDE" w:rsidRPr="0044135B">
        <w:rPr>
          <w:rFonts w:ascii="Times New Roman" w:hAnsi="Times New Roman" w:cs="Times New Roman"/>
          <w:sz w:val="28"/>
          <w:szCs w:val="28"/>
        </w:rPr>
        <w:t xml:space="preserve">  превышает единицу);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РВ и ЯМ, не подлежащие учету в СГУК ЯМ, находящиеся в ОРИ, содержащи</w:t>
      </w:r>
      <w:r w:rsidR="008241AF" w:rsidRPr="0044135B">
        <w:rPr>
          <w:rFonts w:ascii="Times New Roman" w:hAnsi="Times New Roman" w:cs="Times New Roman"/>
          <w:sz w:val="28"/>
          <w:szCs w:val="28"/>
        </w:rPr>
        <w:t>е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радионуклиды, 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начальная (паспортная) активность которых больше или равна минимально значимой активности и начальная (паспортная) удельная активность которых больше или равна минимально значимой </w:t>
      </w:r>
      <w:r w:rsidR="00DB62B8" w:rsidRPr="0044135B">
        <w:rPr>
          <w:rFonts w:ascii="Times New Roman" w:hAnsi="Times New Roman" w:cs="Times New Roman"/>
          <w:sz w:val="28"/>
          <w:szCs w:val="28"/>
        </w:rPr>
        <w:t>удельной активности, указанным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B71D50" w:rsidRPr="0044135B">
        <w:rPr>
          <w:rFonts w:ascii="Times New Roman" w:hAnsi="Times New Roman" w:cs="Times New Roman"/>
          <w:sz w:val="28"/>
          <w:szCs w:val="28"/>
        </w:rPr>
        <w:t>в таблице № 1 приложения № 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 (для смеси радионуклидов – если сумма отношений </w:t>
      </w:r>
      <w:r w:rsidR="00C52001" w:rsidRPr="0044135B">
        <w:rPr>
          <w:rFonts w:ascii="Times New Roman" w:hAnsi="Times New Roman" w:cs="Times New Roman"/>
          <w:sz w:val="28"/>
          <w:szCs w:val="28"/>
        </w:rPr>
        <w:t>начальных (</w:t>
      </w:r>
      <w:r w:rsidR="00B71D50" w:rsidRPr="0044135B">
        <w:rPr>
          <w:rFonts w:ascii="Times New Roman" w:hAnsi="Times New Roman" w:cs="Times New Roman"/>
          <w:sz w:val="28"/>
          <w:szCs w:val="28"/>
        </w:rPr>
        <w:t>паспортных</w:t>
      </w:r>
      <w:r w:rsidR="00C52001" w:rsidRPr="0044135B">
        <w:rPr>
          <w:rFonts w:ascii="Times New Roman" w:hAnsi="Times New Roman" w:cs="Times New Roman"/>
          <w:sz w:val="28"/>
          <w:szCs w:val="28"/>
        </w:rPr>
        <w:t>)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значений активностей радионуклидов к их минимально значимым активностям, указанным 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8241AF" w:rsidRPr="0044135B">
        <w:rPr>
          <w:rFonts w:ascii="Times New Roman" w:hAnsi="Times New Roman" w:cs="Times New Roman"/>
          <w:sz w:val="28"/>
          <w:szCs w:val="28"/>
        </w:rPr>
        <w:t>,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превышает единицу и сумма отношений </w:t>
      </w:r>
      <w:r w:rsidR="00C52001" w:rsidRPr="0044135B">
        <w:rPr>
          <w:rFonts w:ascii="Times New Roman" w:hAnsi="Times New Roman" w:cs="Times New Roman"/>
          <w:sz w:val="28"/>
          <w:szCs w:val="28"/>
        </w:rPr>
        <w:t>начальных (</w:t>
      </w:r>
      <w:r w:rsidR="00B71D50" w:rsidRPr="0044135B">
        <w:rPr>
          <w:rFonts w:ascii="Times New Roman" w:hAnsi="Times New Roman" w:cs="Times New Roman"/>
          <w:sz w:val="28"/>
          <w:szCs w:val="28"/>
        </w:rPr>
        <w:t>паспортных</w:t>
      </w:r>
      <w:r w:rsidR="00C52001" w:rsidRPr="0044135B">
        <w:rPr>
          <w:rFonts w:ascii="Times New Roman" w:hAnsi="Times New Roman" w:cs="Times New Roman"/>
          <w:sz w:val="28"/>
          <w:szCs w:val="28"/>
        </w:rPr>
        <w:t>)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значений уде</w:t>
      </w:r>
      <w:r w:rsidR="00DB62B8" w:rsidRPr="0044135B">
        <w:rPr>
          <w:rFonts w:ascii="Times New Roman" w:hAnsi="Times New Roman" w:cs="Times New Roman"/>
          <w:sz w:val="28"/>
          <w:szCs w:val="28"/>
        </w:rPr>
        <w:t>льных активностей радионуклидов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к их минимально значимым удельным активностям, указанным 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8241AF" w:rsidRPr="0044135B">
        <w:rPr>
          <w:rFonts w:ascii="Times New Roman" w:hAnsi="Times New Roman" w:cs="Times New Roman"/>
          <w:sz w:val="28"/>
          <w:szCs w:val="28"/>
        </w:rPr>
        <w:t>,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превышает единицу);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РВ и ЯМ</w:t>
      </w:r>
      <w:r w:rsidR="008241AF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не подлежащие учету в СГУК ЯМ, находящиеся не в ЗРИ или ОРИ, содержащи</w:t>
      </w:r>
      <w:r w:rsidR="00F02239" w:rsidRPr="0044135B">
        <w:rPr>
          <w:rFonts w:ascii="Times New Roman" w:hAnsi="Times New Roman" w:cs="Times New Roman"/>
          <w:sz w:val="28"/>
          <w:szCs w:val="28"/>
        </w:rPr>
        <w:t>е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радионуклиды, </w:t>
      </w:r>
      <w:r w:rsidR="00B71D50" w:rsidRPr="0044135B">
        <w:rPr>
          <w:rFonts w:ascii="Times New Roman" w:hAnsi="Times New Roman" w:cs="Times New Roman"/>
          <w:sz w:val="28"/>
          <w:szCs w:val="28"/>
        </w:rPr>
        <w:t>удельная или объемная активность которых больше или равна минимально значимой удельной или</w:t>
      </w:r>
      <w:r w:rsidR="00DB62B8" w:rsidRPr="0044135B">
        <w:rPr>
          <w:rFonts w:ascii="Times New Roman" w:hAnsi="Times New Roman" w:cs="Times New Roman"/>
          <w:sz w:val="28"/>
          <w:szCs w:val="28"/>
        </w:rPr>
        <w:t xml:space="preserve"> объемной активности, указанным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 (для смеси радионуклидов – если сумма отношений удельных или объемных активностей к их минимально </w:t>
      </w:r>
      <w:r w:rsidR="00B71D50" w:rsidRPr="0044135B">
        <w:rPr>
          <w:rFonts w:ascii="Times New Roman" w:hAnsi="Times New Roman" w:cs="Times New Roman"/>
          <w:sz w:val="28"/>
          <w:szCs w:val="28"/>
        </w:rPr>
        <w:lastRenderedPageBreak/>
        <w:t>значимым удельным или объемным актив</w:t>
      </w:r>
      <w:r w:rsidR="00DB62B8" w:rsidRPr="0044135B">
        <w:rPr>
          <w:rFonts w:ascii="Times New Roman" w:hAnsi="Times New Roman" w:cs="Times New Roman"/>
          <w:sz w:val="28"/>
          <w:szCs w:val="28"/>
        </w:rPr>
        <w:t>ностям радионуклидов, указанным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B71D50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 превышает единицу); </w:t>
      </w:r>
      <w:r w:rsidR="00F5658C"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BBB" w:rsidRPr="0044135B" w:rsidRDefault="00F5658C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РВ и ЯМ, не подлежащие учету в СГУК ЯМ</w:t>
      </w:r>
      <w:r w:rsidR="00DB62B8" w:rsidRPr="0044135B">
        <w:rPr>
          <w:rFonts w:ascii="Times New Roman" w:hAnsi="Times New Roman" w:cs="Times New Roman"/>
          <w:sz w:val="28"/>
          <w:szCs w:val="28"/>
        </w:rPr>
        <w:t>, в ядерном топливе, облученном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ядерном реакторе и находящемся в местах хране</w:t>
      </w:r>
      <w:r w:rsidR="00DB62B8" w:rsidRPr="0044135B">
        <w:rPr>
          <w:rFonts w:ascii="Times New Roman" w:hAnsi="Times New Roman" w:cs="Times New Roman"/>
          <w:sz w:val="28"/>
          <w:szCs w:val="28"/>
        </w:rPr>
        <w:t>ния вне активной зоны реактора,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том числе отработавшее ядерное топливо (далее </w:t>
      </w:r>
      <w:r w:rsidR="003E6F26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ядерное топливо);</w:t>
      </w:r>
    </w:p>
    <w:p w:rsidR="00B71D50" w:rsidRPr="0044135B" w:rsidRDefault="00B71D50" w:rsidP="00B71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радионуклиды, для которых в соот</w:t>
      </w:r>
      <w:r w:rsidR="00DB62B8" w:rsidRPr="0044135B">
        <w:rPr>
          <w:rFonts w:ascii="Times New Roman" w:hAnsi="Times New Roman" w:cs="Times New Roman"/>
          <w:sz w:val="28"/>
          <w:szCs w:val="28"/>
        </w:rPr>
        <w:t>ветствии с Методикой разработки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установления нормативов предельно допустимых выбросов радиоактивных веществ в атмосферный воздух, утвержденной приказом Ростехнадзора от 07.11.2012 № 639</w:t>
      </w:r>
      <w:r w:rsidR="007239CC" w:rsidRPr="0044135B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18 января 2013 г. № 26595)</w:t>
      </w:r>
      <w:r w:rsidRPr="0044135B">
        <w:rPr>
          <w:rFonts w:ascii="Times New Roman" w:hAnsi="Times New Roman" w:cs="Times New Roman"/>
          <w:sz w:val="28"/>
          <w:szCs w:val="28"/>
        </w:rPr>
        <w:t>, должны быть установлены нормативы предельно допустимых выбросов;</w:t>
      </w:r>
    </w:p>
    <w:p w:rsidR="00B71D50" w:rsidRPr="0044135B" w:rsidRDefault="00B71D50" w:rsidP="00B71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радионуклиды, для которых в соответствии с Методикой разработки нормативов допустимых сбросов радиоак</w:t>
      </w:r>
      <w:r w:rsidR="00DB62B8" w:rsidRPr="0044135B">
        <w:rPr>
          <w:rFonts w:ascii="Times New Roman" w:hAnsi="Times New Roman" w:cs="Times New Roman"/>
          <w:sz w:val="28"/>
          <w:szCs w:val="28"/>
        </w:rPr>
        <w:t>тивных веществ в водные объекты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для водопользователей, утвержденной приказом Ростехнадзора от 22.12.2016 № 551 </w:t>
      </w:r>
      <w:r w:rsidR="007239CC" w:rsidRPr="0044135B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России 15 февраля 2017 г. № 45652) </w:t>
      </w:r>
      <w:r w:rsidRPr="0044135B">
        <w:rPr>
          <w:rFonts w:ascii="Times New Roman" w:hAnsi="Times New Roman" w:cs="Times New Roman"/>
          <w:sz w:val="28"/>
          <w:szCs w:val="28"/>
        </w:rPr>
        <w:t>должны быть установлены нормативы допустимых сбросов;</w:t>
      </w:r>
    </w:p>
    <w:p w:rsidR="00B71D50" w:rsidRPr="0044135B" w:rsidRDefault="00B71D50" w:rsidP="00B71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РАО в виде отработавших ЗРИ, содержащих радионуклиды, начальная (паспортная) активность которых больше или равна минимально значимой активности, указанной 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DB62B8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(для смеси радионуклидов – если сумма отношений паспортных значений</w:t>
      </w:r>
      <w:r w:rsidR="00F02239" w:rsidRPr="0044135B">
        <w:rPr>
          <w:rFonts w:ascii="Times New Roman" w:hAnsi="Times New Roman" w:cs="Times New Roman"/>
          <w:sz w:val="28"/>
          <w:szCs w:val="28"/>
        </w:rPr>
        <w:t xml:space="preserve"> активностей радионуклидов к их</w:t>
      </w:r>
      <w:r w:rsidRPr="0044135B">
        <w:rPr>
          <w:rFonts w:ascii="Times New Roman" w:hAnsi="Times New Roman" w:cs="Times New Roman"/>
          <w:sz w:val="28"/>
          <w:szCs w:val="28"/>
        </w:rPr>
        <w:t xml:space="preserve"> минимально </w:t>
      </w:r>
      <w:r w:rsidR="00DB62B8" w:rsidRPr="0044135B">
        <w:rPr>
          <w:rFonts w:ascii="Times New Roman" w:hAnsi="Times New Roman" w:cs="Times New Roman"/>
          <w:sz w:val="28"/>
          <w:szCs w:val="28"/>
        </w:rPr>
        <w:t>значимым активностям, указанным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таблице № 1 приложения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Pr="0044135B">
        <w:rPr>
          <w:rFonts w:ascii="Times New Roman" w:hAnsi="Times New Roman" w:cs="Times New Roman"/>
          <w:sz w:val="28"/>
          <w:szCs w:val="28"/>
        </w:rPr>
        <w:t xml:space="preserve"> к </w:t>
      </w:r>
      <w:bookmarkStart w:id="1" w:name="_GoBack"/>
      <w:bookmarkEnd w:id="1"/>
      <w:r w:rsidRPr="0044135B">
        <w:rPr>
          <w:rFonts w:ascii="Times New Roman" w:hAnsi="Times New Roman" w:cs="Times New Roman"/>
          <w:sz w:val="28"/>
          <w:szCs w:val="28"/>
        </w:rPr>
        <w:t>настоящим Правилам</w:t>
      </w:r>
      <w:r w:rsidR="00F02239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превышает единицу)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B61536" w:rsidRPr="0044135B">
        <w:rPr>
          <w:rFonts w:ascii="Times New Roman" w:hAnsi="Times New Roman" w:cs="Times New Roman"/>
          <w:sz w:val="28"/>
          <w:szCs w:val="28"/>
        </w:rPr>
        <w:t>(</w:t>
      </w:r>
      <w:r w:rsidR="00D61D1D" w:rsidRPr="0044135B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B61536" w:rsidRPr="0044135B">
        <w:rPr>
          <w:rFonts w:ascii="Times New Roman" w:hAnsi="Times New Roman" w:cs="Times New Roman"/>
          <w:sz w:val="28"/>
          <w:szCs w:val="28"/>
        </w:rPr>
        <w:t>содержащих РВ на осно</w:t>
      </w:r>
      <w:r w:rsidR="0044135B" w:rsidRPr="0044135B">
        <w:rPr>
          <w:rFonts w:ascii="Times New Roman" w:hAnsi="Times New Roman" w:cs="Times New Roman"/>
          <w:sz w:val="28"/>
          <w:szCs w:val="28"/>
        </w:rPr>
        <w:t>ве короткоживущих радионуклидов</w:t>
      </w:r>
      <w:r w:rsidR="0044135B" w:rsidRPr="0044135B">
        <w:rPr>
          <w:rFonts w:ascii="Times New Roman" w:hAnsi="Times New Roman" w:cs="Times New Roman"/>
          <w:sz w:val="28"/>
          <w:szCs w:val="28"/>
        </w:rPr>
        <w:br/>
      </w:r>
      <w:r w:rsidR="00B61536" w:rsidRPr="0044135B">
        <w:rPr>
          <w:rFonts w:ascii="Times New Roman" w:hAnsi="Times New Roman" w:cs="Times New Roman"/>
          <w:sz w:val="28"/>
          <w:szCs w:val="28"/>
        </w:rPr>
        <w:t>с периодом полураспада до 60 суток, включая йод-125)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A46133" w:rsidRPr="0044135B" w:rsidRDefault="00A46133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РАО в виде отработавших ЗРИ, содержащих радионуклиды, начальная (паспортная) активность которых меньше минимально значимой активности, указанной в таблице № 1 приложения № 3 к настоящим Правилам (для смеси радионуклидов − если сумма отношений начальных (паспортных) значений активностей радионуклидов к их минимально </w:t>
      </w:r>
      <w:r w:rsidR="00DB62B8" w:rsidRPr="0044135B">
        <w:rPr>
          <w:rFonts w:ascii="Times New Roman" w:hAnsi="Times New Roman" w:cs="Times New Roman"/>
          <w:sz w:val="28"/>
          <w:szCs w:val="28"/>
        </w:rPr>
        <w:t>значимым активностям, указанным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таблице № 1 приложения № 3 к настоящим Правилам, не превышает един</w:t>
      </w:r>
      <w:r w:rsidR="00DB62B8" w:rsidRPr="0044135B">
        <w:rPr>
          <w:rFonts w:ascii="Times New Roman" w:hAnsi="Times New Roman" w:cs="Times New Roman"/>
          <w:sz w:val="28"/>
          <w:szCs w:val="28"/>
        </w:rPr>
        <w:t>ицу),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если сумма отношений удельных активностей содержащихся в </w:t>
      </w:r>
      <w:r w:rsidR="00D61D1D" w:rsidRPr="0044135B">
        <w:rPr>
          <w:rFonts w:ascii="Times New Roman" w:hAnsi="Times New Roman" w:cs="Times New Roman"/>
          <w:sz w:val="28"/>
          <w:szCs w:val="28"/>
        </w:rPr>
        <w:t xml:space="preserve">отработавших ЗРИ 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радионуклидов к их предельным значениям, указанным в таблице № 1 приложения № 4 к настоящим Правилам, превышает единицу</w:t>
      </w:r>
      <w:r w:rsidR="00D61D1D" w:rsidRPr="0044135B">
        <w:rPr>
          <w:rFonts w:ascii="Times New Roman" w:hAnsi="Times New Roman" w:cs="Times New Roman"/>
          <w:sz w:val="28"/>
          <w:szCs w:val="28"/>
        </w:rPr>
        <w:t xml:space="preserve"> на момент перевода в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D50F22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РАО</w:t>
      </w:r>
      <w:r w:rsidR="00251DBB" w:rsidRPr="0044135B">
        <w:rPr>
          <w:rFonts w:ascii="Times New Roman" w:hAnsi="Times New Roman" w:cs="Times New Roman"/>
          <w:sz w:val="28"/>
          <w:szCs w:val="28"/>
        </w:rPr>
        <w:t>,</w:t>
      </w:r>
      <w:r w:rsidR="007F553F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251DBB" w:rsidRPr="0044135B">
        <w:rPr>
          <w:rFonts w:ascii="Times New Roman" w:hAnsi="Times New Roman" w:cs="Times New Roman"/>
          <w:sz w:val="28"/>
          <w:szCs w:val="28"/>
        </w:rPr>
        <w:t>находящиеся в том числе на радиационно загрязненных участках территорий,</w:t>
      </w:r>
      <w:r w:rsidR="00D774DA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251DBB" w:rsidRPr="0044135B">
        <w:rPr>
          <w:rFonts w:ascii="Times New Roman" w:hAnsi="Times New Roman" w:cs="Times New Roman"/>
          <w:sz w:val="28"/>
          <w:szCs w:val="28"/>
        </w:rPr>
        <w:t>если сумма отношений удел</w:t>
      </w:r>
      <w:r w:rsidR="00DB62B8" w:rsidRPr="0044135B">
        <w:rPr>
          <w:rFonts w:ascii="Times New Roman" w:hAnsi="Times New Roman" w:cs="Times New Roman"/>
          <w:sz w:val="28"/>
          <w:szCs w:val="28"/>
        </w:rPr>
        <w:t>ьных (для твердых и жидких РАО)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251DBB" w:rsidRPr="0044135B">
        <w:rPr>
          <w:rFonts w:ascii="Times New Roman" w:hAnsi="Times New Roman" w:cs="Times New Roman"/>
          <w:sz w:val="28"/>
          <w:szCs w:val="28"/>
        </w:rPr>
        <w:t>или объемных (для газообразных РАО) активностей содержащихся в них радионуклидов к их предельным значениям, указанным в таблице № 1 приложения № 4 к настоящим Правилам, превышает единицу</w:t>
      </w:r>
      <w:r w:rsidR="00426DCE" w:rsidRPr="0044135B">
        <w:rPr>
          <w:rFonts w:ascii="Times New Roman" w:hAnsi="Times New Roman" w:cs="Times New Roman"/>
          <w:sz w:val="28"/>
          <w:szCs w:val="28"/>
        </w:rPr>
        <w:t>;</w:t>
      </w:r>
    </w:p>
    <w:p w:rsidR="00426DCE" w:rsidRPr="0044135B" w:rsidRDefault="00426DCE" w:rsidP="00426D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РАО, для которых невозможно определение суммы отношений удельных активностей радионуклидов к их предельным значениям, указанным в таблице № 1 приложения № 4 к настоящим Правилам, если</w:t>
      </w:r>
      <w:r w:rsidR="00DB62B8" w:rsidRPr="0044135B">
        <w:rPr>
          <w:rFonts w:ascii="Times New Roman" w:hAnsi="Times New Roman" w:cs="Times New Roman"/>
          <w:sz w:val="28"/>
          <w:szCs w:val="28"/>
        </w:rPr>
        <w:t xml:space="preserve"> выполняются условия, указанные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примечаниях 1 и 2 Приложения № 4 к настоящим Правилам;</w:t>
      </w:r>
    </w:p>
    <w:p w:rsidR="00AE3C47" w:rsidRPr="0044135B" w:rsidRDefault="00AE3C47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РАО, образующиеся при осуществлении не связанных с использованием атомной энергии видов деятельности по до</w:t>
      </w:r>
      <w:r w:rsidR="00DB62B8" w:rsidRPr="0044135B">
        <w:rPr>
          <w:rFonts w:ascii="Times New Roman" w:hAnsi="Times New Roman" w:cs="Times New Roman"/>
          <w:sz w:val="28"/>
          <w:szCs w:val="28"/>
        </w:rPr>
        <w:t>быче и переработке минерального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органического сырья с повышенным содержанием природных радионуклидов,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426DCE" w:rsidRPr="0044135B">
        <w:rPr>
          <w:rFonts w:ascii="Times New Roman" w:hAnsi="Times New Roman" w:cs="Times New Roman"/>
          <w:sz w:val="28"/>
          <w:szCs w:val="28"/>
        </w:rPr>
        <w:t>если выполняются условия, указанные в п</w:t>
      </w:r>
      <w:r w:rsidR="00DB62B8" w:rsidRPr="0044135B">
        <w:rPr>
          <w:rFonts w:ascii="Times New Roman" w:hAnsi="Times New Roman" w:cs="Times New Roman"/>
          <w:sz w:val="28"/>
          <w:szCs w:val="28"/>
        </w:rPr>
        <w:t>римечаниях 3 и 4 Приложения № 4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426DCE" w:rsidRPr="0044135B">
        <w:rPr>
          <w:rFonts w:ascii="Times New Roman" w:hAnsi="Times New Roman" w:cs="Times New Roman"/>
          <w:sz w:val="28"/>
          <w:szCs w:val="28"/>
        </w:rPr>
        <w:t>к настоящим Правилам.</w:t>
      </w:r>
    </w:p>
    <w:p w:rsidR="0017243D" w:rsidRPr="0044135B" w:rsidRDefault="007E74F2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</w:t>
      </w:r>
      <w:r w:rsidR="0017243D" w:rsidRPr="0044135B">
        <w:rPr>
          <w:rFonts w:ascii="Times New Roman" w:hAnsi="Times New Roman" w:cs="Times New Roman"/>
          <w:sz w:val="28"/>
          <w:szCs w:val="28"/>
        </w:rPr>
        <w:t>. Требования настоящих Правил не распространяются</w:t>
      </w:r>
      <w:r w:rsidR="00025BBB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17243D" w:rsidRPr="0044135B">
        <w:rPr>
          <w:rFonts w:ascii="Times New Roman" w:hAnsi="Times New Roman" w:cs="Times New Roman"/>
          <w:sz w:val="28"/>
          <w:szCs w:val="28"/>
        </w:rPr>
        <w:t>на ЯМ, подлежащие учету в СГУК ЯМ.</w:t>
      </w:r>
    </w:p>
    <w:p w:rsidR="0017243D" w:rsidRPr="0044135B" w:rsidRDefault="0017243D" w:rsidP="00185629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II. Общие положения</w:t>
      </w:r>
    </w:p>
    <w:p w:rsidR="0017243D" w:rsidRPr="0044135B" w:rsidRDefault="007E74F2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87336B" w:rsidRPr="0044135B">
        <w:rPr>
          <w:rFonts w:ascii="Times New Roman" w:hAnsi="Times New Roman" w:cs="Times New Roman"/>
          <w:sz w:val="28"/>
          <w:szCs w:val="28"/>
        </w:rPr>
        <w:t>Система учета и контроля РВ, РАО (зде</w:t>
      </w:r>
      <w:r w:rsidR="00DB62B8" w:rsidRPr="0044135B">
        <w:rPr>
          <w:rFonts w:ascii="Times New Roman" w:hAnsi="Times New Roman" w:cs="Times New Roman"/>
          <w:sz w:val="28"/>
          <w:szCs w:val="28"/>
        </w:rPr>
        <w:t>сь и далее под РВ понимаются РВ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и</w:t>
      </w:r>
      <w:r w:rsidR="0087336B" w:rsidRPr="0044135B">
        <w:rPr>
          <w:rFonts w:ascii="Times New Roman" w:hAnsi="Times New Roman" w:cs="Times New Roman"/>
          <w:sz w:val="28"/>
          <w:szCs w:val="28"/>
        </w:rPr>
        <w:t xml:space="preserve"> ЯМ, </w:t>
      </w:r>
      <w:r w:rsidR="00DD669C" w:rsidRPr="0044135B">
        <w:rPr>
          <w:rFonts w:ascii="Times New Roman" w:hAnsi="Times New Roman" w:cs="Times New Roman"/>
          <w:sz w:val="28"/>
          <w:szCs w:val="28"/>
        </w:rPr>
        <w:t>не подлежащие учету в системе государственного учета и контроля ЯМ</w:t>
      </w:r>
      <w:r w:rsidR="00DB62B8" w:rsidRPr="0044135B">
        <w:rPr>
          <w:rFonts w:ascii="Times New Roman" w:hAnsi="Times New Roman" w:cs="Times New Roman"/>
          <w:sz w:val="28"/>
          <w:szCs w:val="28"/>
        </w:rPr>
        <w:t>)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87336B" w:rsidRPr="0044135B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должна обеспечить осуществление следующих основных принципов</w:t>
      </w:r>
      <w:r w:rsidR="0017243D" w:rsidRPr="0044135B">
        <w:rPr>
          <w:rFonts w:ascii="Times New Roman" w:hAnsi="Times New Roman" w:cs="Times New Roman"/>
          <w:sz w:val="28"/>
          <w:szCs w:val="28"/>
        </w:rPr>
        <w:t>:</w:t>
      </w:r>
    </w:p>
    <w:p w:rsidR="0017243D" w:rsidRPr="0044135B" w:rsidRDefault="00251DBB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учет и контроль на всех стадиях обращения с РВ и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BE2E7F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проведение инвентаризаций с определенно</w:t>
      </w:r>
      <w:r w:rsidR="00DB62B8" w:rsidRPr="0044135B">
        <w:rPr>
          <w:rFonts w:ascii="Times New Roman" w:hAnsi="Times New Roman" w:cs="Times New Roman"/>
          <w:sz w:val="28"/>
          <w:szCs w:val="28"/>
        </w:rPr>
        <w:t>й периодичностью, установленной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</w:t>
      </w:r>
      <w:r w:rsidR="007239CC" w:rsidRPr="0044135B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44135B">
        <w:rPr>
          <w:rFonts w:ascii="Times New Roman" w:hAnsi="Times New Roman" w:cs="Times New Roman"/>
          <w:sz w:val="28"/>
          <w:szCs w:val="28"/>
        </w:rPr>
        <w:t>федеральных нормах и правилах в области использования атомной энергии</w:t>
      </w:r>
      <w:r w:rsidR="00025BBB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определение наличного количества</w:t>
      </w:r>
      <w:r w:rsidR="002728A0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и проверка его соответствия учетным данным;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своевременное документальное оформление результатов операций;</w:t>
      </w:r>
    </w:p>
    <w:p w:rsidR="0017243D" w:rsidRPr="0044135B" w:rsidRDefault="003409EF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дифференциация требований к учету и контролю </w:t>
      </w:r>
      <w:r w:rsidR="0017243D" w:rsidRPr="0044135B">
        <w:rPr>
          <w:rFonts w:ascii="Times New Roman" w:hAnsi="Times New Roman" w:cs="Times New Roman"/>
          <w:sz w:val="28"/>
          <w:szCs w:val="28"/>
        </w:rPr>
        <w:t>РВ в ЗРИ с учетом категорирования ЗРИ по радиационной опасности;</w:t>
      </w:r>
    </w:p>
    <w:p w:rsidR="0017243D" w:rsidRPr="0044135B" w:rsidRDefault="003409EF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дифференциация требований к учету и контролю </w:t>
      </w:r>
      <w:r w:rsidR="00DB62B8" w:rsidRPr="0044135B">
        <w:rPr>
          <w:rFonts w:ascii="Times New Roman" w:hAnsi="Times New Roman" w:cs="Times New Roman"/>
          <w:sz w:val="28"/>
          <w:szCs w:val="28"/>
        </w:rPr>
        <w:t>удаляемых РАО с учетом</w:t>
      </w:r>
      <w:r w:rsidR="00DB62B8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их классификации.</w:t>
      </w:r>
    </w:p>
    <w:p w:rsidR="0017243D" w:rsidRPr="0044135B" w:rsidRDefault="007E74F2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87336B" w:rsidRPr="0044135B">
        <w:rPr>
          <w:rFonts w:ascii="Times New Roman" w:hAnsi="Times New Roman" w:cs="Times New Roman"/>
          <w:sz w:val="28"/>
          <w:szCs w:val="28"/>
        </w:rPr>
        <w:t>Система учета и контроля РВ, РА</w:t>
      </w:r>
      <w:r w:rsidR="000E0E1F" w:rsidRPr="0044135B">
        <w:rPr>
          <w:rFonts w:ascii="Times New Roman" w:hAnsi="Times New Roman" w:cs="Times New Roman"/>
          <w:sz w:val="28"/>
          <w:szCs w:val="28"/>
        </w:rPr>
        <w:t>О</w:t>
      </w:r>
      <w:r w:rsidR="0087336B" w:rsidRPr="0044135B">
        <w:rPr>
          <w:rFonts w:ascii="Times New Roman" w:hAnsi="Times New Roman" w:cs="Times New Roman"/>
          <w:sz w:val="28"/>
          <w:szCs w:val="28"/>
        </w:rPr>
        <w:t xml:space="preserve"> в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 должна обеспечить выполнение следующих</w:t>
      </w:r>
      <w:r w:rsidR="00A32A8F" w:rsidRPr="0044135B">
        <w:rPr>
          <w:rFonts w:ascii="Times New Roman" w:hAnsi="Times New Roman" w:cs="Times New Roman"/>
          <w:sz w:val="28"/>
          <w:szCs w:val="28"/>
        </w:rPr>
        <w:t xml:space="preserve"> з</w:t>
      </w:r>
      <w:r w:rsidR="0017243D" w:rsidRPr="0044135B">
        <w:rPr>
          <w:rFonts w:ascii="Times New Roman" w:hAnsi="Times New Roman" w:cs="Times New Roman"/>
          <w:sz w:val="28"/>
          <w:szCs w:val="28"/>
        </w:rPr>
        <w:t>адач: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учет производства и образования РВ, образования РАО, получения (от других организаций), передачи (другим организациям), перемещения (между подразделениями организации, а также по технологическим операциям), убыли </w:t>
      </w:r>
      <w:r w:rsidR="00B62B35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а также учет </w:t>
      </w:r>
      <w:r w:rsidR="00B62B35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при их хранении;</w:t>
      </w:r>
    </w:p>
    <w:p w:rsidR="00B71D50" w:rsidRPr="0044135B" w:rsidRDefault="00B71D50" w:rsidP="00B71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фиксация данных об активност</w:t>
      </w:r>
      <w:r w:rsidR="007239CC" w:rsidRPr="0044135B">
        <w:rPr>
          <w:rFonts w:ascii="Times New Roman" w:hAnsi="Times New Roman" w:cs="Times New Roman"/>
          <w:sz w:val="28"/>
          <w:szCs w:val="28"/>
        </w:rPr>
        <w:t>ях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радионуклидов, выбрасываемых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атмосферный воздух и сбрасываемых со сто</w:t>
      </w:r>
      <w:r w:rsidR="00B611B3" w:rsidRPr="0044135B">
        <w:rPr>
          <w:rFonts w:ascii="Times New Roman" w:hAnsi="Times New Roman" w:cs="Times New Roman"/>
          <w:sz w:val="28"/>
          <w:szCs w:val="28"/>
        </w:rPr>
        <w:t>чными и (или) дренажными водами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водные объекты;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обеспечение оперативности, полноты и достоверности информации о месте нахождения, наличии и состоянии </w:t>
      </w:r>
      <w:r w:rsidR="00B62B35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6A2F05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обеспечение своевременного перевода РВ в РАО и документального оформления перевода РВ в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B71D50" w:rsidRPr="0044135B" w:rsidRDefault="00B71D50" w:rsidP="00B71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обеспечение сохранности РВ, РАО н</w:t>
      </w:r>
      <w:r w:rsidR="00B611B3" w:rsidRPr="0044135B">
        <w:rPr>
          <w:rFonts w:ascii="Times New Roman" w:hAnsi="Times New Roman" w:cs="Times New Roman"/>
          <w:sz w:val="28"/>
          <w:szCs w:val="28"/>
        </w:rPr>
        <w:t>а всех стадиях обращения с ними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7239CC" w:rsidRPr="0044135B">
        <w:rPr>
          <w:rFonts w:ascii="Times New Roman" w:hAnsi="Times New Roman" w:cs="Times New Roman"/>
          <w:sz w:val="28"/>
          <w:szCs w:val="28"/>
        </w:rPr>
        <w:t>радионуклидов</w:t>
      </w:r>
      <w:r w:rsidRPr="0044135B">
        <w:rPr>
          <w:rFonts w:ascii="Times New Roman" w:hAnsi="Times New Roman" w:cs="Times New Roman"/>
          <w:sz w:val="28"/>
          <w:szCs w:val="28"/>
        </w:rPr>
        <w:t xml:space="preserve">, содержащихся </w:t>
      </w:r>
      <w:r w:rsidR="00B611B3" w:rsidRPr="0044135B">
        <w:rPr>
          <w:rFonts w:ascii="Times New Roman" w:hAnsi="Times New Roman" w:cs="Times New Roman"/>
          <w:sz w:val="28"/>
          <w:szCs w:val="28"/>
        </w:rPr>
        <w:t>в выбросах в атмосферный воздух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сбросах в водные объекты);</w:t>
      </w:r>
    </w:p>
    <w:p w:rsidR="0017243D" w:rsidRPr="0044135B" w:rsidRDefault="0017243D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обеспечение своевременного предоставления отчетных документов, установленных в СГУК РВ и РАО;</w:t>
      </w:r>
    </w:p>
    <w:p w:rsidR="00BE2E7F" w:rsidRPr="0044135B" w:rsidRDefault="00BE2E7F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информирование ведомственн</w:t>
      </w:r>
      <w:r w:rsidR="00DD669C" w:rsidRPr="0044135B">
        <w:rPr>
          <w:rFonts w:ascii="Times New Roman" w:hAnsi="Times New Roman" w:cs="Times New Roman"/>
          <w:sz w:val="28"/>
          <w:szCs w:val="28"/>
        </w:rPr>
        <w:t>ого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 региональн</w:t>
      </w:r>
      <w:r w:rsidR="00DD669C" w:rsidRPr="0044135B">
        <w:rPr>
          <w:rFonts w:ascii="Times New Roman" w:hAnsi="Times New Roman" w:cs="Times New Roman"/>
          <w:sz w:val="28"/>
          <w:szCs w:val="28"/>
        </w:rPr>
        <w:t>ого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информационно-аналитическ</w:t>
      </w:r>
      <w:r w:rsidR="00DD669C" w:rsidRPr="0044135B">
        <w:rPr>
          <w:rFonts w:ascii="Times New Roman" w:hAnsi="Times New Roman" w:cs="Times New Roman"/>
          <w:sz w:val="28"/>
          <w:szCs w:val="28"/>
        </w:rPr>
        <w:t>ого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D669C" w:rsidRPr="0044135B">
        <w:rPr>
          <w:rFonts w:ascii="Times New Roman" w:hAnsi="Times New Roman" w:cs="Times New Roman"/>
          <w:sz w:val="28"/>
          <w:szCs w:val="28"/>
        </w:rPr>
        <w:t>а</w:t>
      </w:r>
      <w:r w:rsidRPr="0044135B">
        <w:rPr>
          <w:rFonts w:ascii="Times New Roman" w:hAnsi="Times New Roman" w:cs="Times New Roman"/>
          <w:sz w:val="28"/>
          <w:szCs w:val="28"/>
        </w:rPr>
        <w:t>, а в случае их отсутствия центральный информационно-аналитический центр о ставших известными случаях хищения, несанкционированного использования, утери Р</w:t>
      </w:r>
      <w:r w:rsidR="00B62B35" w:rsidRPr="0044135B">
        <w:rPr>
          <w:rFonts w:ascii="Times New Roman" w:hAnsi="Times New Roman" w:cs="Times New Roman"/>
          <w:sz w:val="28"/>
          <w:szCs w:val="28"/>
        </w:rPr>
        <w:t>В,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РАО, обнаружения неучтенных РВ</w:t>
      </w:r>
      <w:r w:rsidR="00B62B35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РАО (в том числе бесхозяйных);</w:t>
      </w:r>
    </w:p>
    <w:p w:rsidR="00BE2E7F" w:rsidRPr="0044135B" w:rsidRDefault="00BE2E7F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участие в подборе персонала, осуществляющего учет и контроль РВ</w:t>
      </w:r>
      <w:r w:rsidR="00B62B35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B611B3" w:rsidRPr="0044135B">
        <w:rPr>
          <w:rFonts w:ascii="Times New Roman" w:hAnsi="Times New Roman" w:cs="Times New Roman"/>
          <w:sz w:val="28"/>
          <w:szCs w:val="28"/>
        </w:rPr>
        <w:t>РАО,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а также обеспечение его подготовки, переподготовки и повышения квалификации;</w:t>
      </w:r>
    </w:p>
    <w:p w:rsidR="00BE2E7F" w:rsidRPr="0044135B" w:rsidRDefault="006A2F05" w:rsidP="00B445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обеспечение своевременного выявл</w:t>
      </w:r>
      <w:r w:rsidR="00B611B3" w:rsidRPr="0044135B">
        <w:rPr>
          <w:rFonts w:ascii="Times New Roman" w:hAnsi="Times New Roman" w:cs="Times New Roman"/>
          <w:sz w:val="28"/>
          <w:szCs w:val="28"/>
        </w:rPr>
        <w:t>ения и предотвращения нарушений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и аномалий в учете и контроле РВ, РАО и установления их причин</w:t>
      </w:r>
      <w:r w:rsidR="00BE2E7F" w:rsidRPr="0044135B">
        <w:rPr>
          <w:rFonts w:ascii="Times New Roman" w:hAnsi="Times New Roman" w:cs="Times New Roman"/>
          <w:sz w:val="28"/>
          <w:szCs w:val="28"/>
        </w:rPr>
        <w:t>.</w:t>
      </w:r>
    </w:p>
    <w:p w:rsidR="007239CC" w:rsidRPr="0044135B" w:rsidRDefault="007E74F2" w:rsidP="007239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7239CC" w:rsidRPr="0044135B">
        <w:rPr>
          <w:rFonts w:ascii="Times New Roman" w:hAnsi="Times New Roman" w:cs="Times New Roman"/>
          <w:sz w:val="28"/>
          <w:szCs w:val="28"/>
        </w:rPr>
        <w:t>Учет и контроль РВ, РАО должен осуществляться в организации (обособленных подразделениях, включая филиалы) и ее подразделениях, осуществляющих обращение с РВ, РАО на территории Российской Федерации. Требования к организации учета и контроля РВ и РАО в обособленных подразделениях, включая филиалы, применяются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аналогично требованиям к учету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7239CC" w:rsidRPr="0044135B">
        <w:rPr>
          <w:rFonts w:ascii="Times New Roman" w:hAnsi="Times New Roman" w:cs="Times New Roman"/>
          <w:sz w:val="28"/>
          <w:szCs w:val="28"/>
        </w:rPr>
        <w:t>и контролю РВ, РАО в организации (</w:t>
      </w:r>
      <w:r w:rsidR="00A937FC" w:rsidRPr="0044135B">
        <w:rPr>
          <w:rFonts w:ascii="Times New Roman" w:hAnsi="Times New Roman" w:cs="Times New Roman"/>
          <w:sz w:val="28"/>
          <w:szCs w:val="28"/>
        </w:rPr>
        <w:t>далее по тексту под организацией понимается организация, ее обособленное подразделение, ее филиал; под подразделением понимается структурное подразделение организации, структурное подразделение обособленного подразделения, структурное подразделение филиала, осуществляющее обращение с РВ, РАО</w:t>
      </w:r>
      <w:r w:rsidR="007239CC" w:rsidRPr="0044135B">
        <w:rPr>
          <w:rFonts w:ascii="Times New Roman" w:hAnsi="Times New Roman" w:cs="Times New Roman"/>
          <w:sz w:val="28"/>
          <w:szCs w:val="28"/>
        </w:rPr>
        <w:t>).</w:t>
      </w:r>
    </w:p>
    <w:p w:rsidR="0017243D" w:rsidRPr="0044135B" w:rsidRDefault="0017243D" w:rsidP="00B611B3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III. Общие требования к учету и контролю радиоактивных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веществ и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радиоактивных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отходов в организации</w:t>
      </w:r>
    </w:p>
    <w:p w:rsidR="0017243D" w:rsidRPr="0044135B" w:rsidRDefault="001028E8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9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Учетными единицами </w:t>
      </w:r>
      <w:r w:rsidR="00B62B35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>при учете и контроле являются: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для РВ</w:t>
      </w:r>
      <w:r w:rsidR="00A6779A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9C4E51" w:rsidRPr="0044135B">
        <w:rPr>
          <w:rFonts w:ascii="Times New Roman" w:hAnsi="Times New Roman" w:cs="Times New Roman"/>
          <w:sz w:val="28"/>
          <w:szCs w:val="28"/>
        </w:rPr>
        <w:t>находящихся в</w:t>
      </w:r>
      <w:r w:rsidRPr="0044135B">
        <w:rPr>
          <w:rFonts w:ascii="Times New Roman" w:hAnsi="Times New Roman" w:cs="Times New Roman"/>
          <w:sz w:val="28"/>
          <w:szCs w:val="28"/>
        </w:rPr>
        <w:t xml:space="preserve"> ЗРИ: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ЗРИ, имеющий паспорт (сертификат)</w:t>
      </w:r>
      <w:r w:rsidR="00F85275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упаковка однотипных ЗРИ, имеющая единый паспорт</w:t>
      </w:r>
      <w:r w:rsidR="00882DA4" w:rsidRPr="0044135B">
        <w:rPr>
          <w:rFonts w:ascii="Times New Roman" w:hAnsi="Times New Roman" w:cs="Times New Roman"/>
          <w:sz w:val="28"/>
          <w:szCs w:val="28"/>
        </w:rPr>
        <w:t xml:space="preserve"> (сертификат) </w:t>
      </w:r>
      <w:r w:rsidRPr="0044135B">
        <w:rPr>
          <w:rFonts w:ascii="Times New Roman" w:hAnsi="Times New Roman" w:cs="Times New Roman"/>
          <w:sz w:val="28"/>
          <w:szCs w:val="28"/>
        </w:rPr>
        <w:t>до момента ее разукомплектования;</w:t>
      </w:r>
    </w:p>
    <w:p w:rsidR="00882DA4" w:rsidRPr="0044135B" w:rsidRDefault="00882DA4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для РВ</w:t>
      </w:r>
      <w:r w:rsidR="00A6779A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9C4E51" w:rsidRPr="0044135B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Pr="0044135B">
        <w:rPr>
          <w:rFonts w:ascii="Times New Roman" w:hAnsi="Times New Roman" w:cs="Times New Roman"/>
          <w:sz w:val="28"/>
          <w:szCs w:val="28"/>
        </w:rPr>
        <w:t>ОРИ:</w:t>
      </w:r>
    </w:p>
    <w:p w:rsidR="00882DA4" w:rsidRPr="0044135B" w:rsidRDefault="00882DA4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ОРИ, имеющий паспорт (сертификат) или другой учетный документ</w:t>
      </w:r>
      <w:r w:rsidR="00887A6B" w:rsidRPr="0044135B">
        <w:rPr>
          <w:rFonts w:ascii="Times New Roman" w:hAnsi="Times New Roman" w:cs="Times New Roman"/>
          <w:sz w:val="28"/>
          <w:szCs w:val="28"/>
        </w:rPr>
        <w:t>, указанный в п.79 настоящих Правил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887A6B" w:rsidRPr="0044135B" w:rsidRDefault="00887A6B" w:rsidP="00887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упаковка однотипных ОРИ, имеющая единый паспорт (сертификат) до момента ее разукомплектования;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для РВ не в составе ЗРИ: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отдельное изделие с РВ, имеющее заводской (</w:t>
      </w:r>
      <w:r w:rsidR="00DF1D39" w:rsidRPr="0044135B">
        <w:rPr>
          <w:rFonts w:ascii="Times New Roman" w:hAnsi="Times New Roman" w:cs="Times New Roman"/>
          <w:sz w:val="28"/>
          <w:szCs w:val="28"/>
        </w:rPr>
        <w:t>серийный</w:t>
      </w:r>
      <w:r w:rsidRPr="0044135B">
        <w:rPr>
          <w:rFonts w:ascii="Times New Roman" w:hAnsi="Times New Roman" w:cs="Times New Roman"/>
          <w:sz w:val="28"/>
          <w:szCs w:val="28"/>
        </w:rPr>
        <w:t xml:space="preserve">) </w:t>
      </w:r>
      <w:r w:rsidR="00882DA4" w:rsidRPr="0044135B">
        <w:rPr>
          <w:rFonts w:ascii="Times New Roman" w:hAnsi="Times New Roman" w:cs="Times New Roman"/>
          <w:sz w:val="28"/>
          <w:szCs w:val="28"/>
        </w:rPr>
        <w:t xml:space="preserve">либо индивидуальный номер </w:t>
      </w:r>
      <w:r w:rsidRPr="0044135B">
        <w:rPr>
          <w:rFonts w:ascii="Times New Roman" w:hAnsi="Times New Roman" w:cs="Times New Roman"/>
          <w:sz w:val="28"/>
          <w:szCs w:val="28"/>
        </w:rPr>
        <w:t>и паспорт (сертификат) или другой учетный документ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, указанный в пункте </w:t>
      </w:r>
      <w:r w:rsidR="00887A6B" w:rsidRPr="0044135B">
        <w:rPr>
          <w:rFonts w:ascii="Times New Roman" w:hAnsi="Times New Roman" w:cs="Times New Roman"/>
          <w:sz w:val="28"/>
          <w:szCs w:val="28"/>
        </w:rPr>
        <w:t>79 настоящих Правил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882DA4" w:rsidRPr="0044135B" w:rsidRDefault="00882DA4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партия РВ, находящаяся в ограниченном контролируемом объеме, позволяющем обеспечить контроль доступа к РВ и идентифик</w:t>
      </w:r>
      <w:r w:rsidR="00B611B3" w:rsidRPr="0044135B">
        <w:rPr>
          <w:rFonts w:ascii="Times New Roman" w:hAnsi="Times New Roman" w:cs="Times New Roman"/>
          <w:sz w:val="28"/>
          <w:szCs w:val="28"/>
        </w:rPr>
        <w:t>ацию партии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(в том числе по пунк</w:t>
      </w:r>
      <w:r w:rsidR="00E607E2" w:rsidRPr="0044135B">
        <w:rPr>
          <w:rFonts w:ascii="Times New Roman" w:hAnsi="Times New Roman" w:cs="Times New Roman"/>
          <w:sz w:val="28"/>
          <w:szCs w:val="28"/>
        </w:rPr>
        <w:t>ту хранения или месту хранения)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 имеющая паспорт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(сертификат) или другой учетный документ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, указанный в пункте </w:t>
      </w:r>
      <w:r w:rsidR="00887A6B" w:rsidRPr="0044135B">
        <w:rPr>
          <w:rFonts w:ascii="Times New Roman" w:hAnsi="Times New Roman" w:cs="Times New Roman"/>
          <w:sz w:val="28"/>
          <w:szCs w:val="28"/>
        </w:rPr>
        <w:t>79 настоящих Правил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882DA4" w:rsidRPr="0044135B" w:rsidRDefault="00882DA4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определенное по массе, объему, виду соединения, радионуклидному составу количество РВ в упаковке, имеющей заводской (</w:t>
      </w:r>
      <w:r w:rsidR="00DF1D39" w:rsidRPr="0044135B">
        <w:rPr>
          <w:rFonts w:ascii="Times New Roman" w:hAnsi="Times New Roman" w:cs="Times New Roman"/>
          <w:sz w:val="28"/>
          <w:szCs w:val="28"/>
        </w:rPr>
        <w:t>серийный</w:t>
      </w:r>
      <w:r w:rsidR="0000049F" w:rsidRPr="0044135B">
        <w:rPr>
          <w:rFonts w:ascii="Times New Roman" w:hAnsi="Times New Roman" w:cs="Times New Roman"/>
          <w:sz w:val="28"/>
          <w:szCs w:val="28"/>
        </w:rPr>
        <w:t>)</w:t>
      </w:r>
      <w:r w:rsidRPr="0044135B">
        <w:rPr>
          <w:rFonts w:ascii="Times New Roman" w:hAnsi="Times New Roman" w:cs="Times New Roman"/>
          <w:sz w:val="28"/>
          <w:szCs w:val="28"/>
        </w:rPr>
        <w:t xml:space="preserve"> либо индивидуальный номер и паспорт (сертификат) или другой учетный документ</w:t>
      </w:r>
      <w:r w:rsidR="00887A6B" w:rsidRPr="0044135B">
        <w:rPr>
          <w:rFonts w:ascii="Times New Roman" w:hAnsi="Times New Roman" w:cs="Times New Roman"/>
          <w:sz w:val="28"/>
          <w:szCs w:val="28"/>
        </w:rPr>
        <w:t>, указанный в п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887A6B" w:rsidRPr="0044135B">
        <w:rPr>
          <w:rFonts w:ascii="Times New Roman" w:hAnsi="Times New Roman" w:cs="Times New Roman"/>
          <w:sz w:val="28"/>
          <w:szCs w:val="28"/>
        </w:rPr>
        <w:t>79 настоящих Правил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887A6B" w:rsidRPr="0044135B" w:rsidRDefault="00887A6B" w:rsidP="00887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партия однотипных упаковок РВ однородного радионуклидного состава, находящаяся в опломбированной таре, имеющей заводской </w:t>
      </w:r>
      <w:r w:rsidR="00DF1D39" w:rsidRPr="0044135B">
        <w:rPr>
          <w:rFonts w:ascii="Times New Roman" w:hAnsi="Times New Roman" w:cs="Times New Roman"/>
          <w:sz w:val="28"/>
          <w:szCs w:val="28"/>
        </w:rPr>
        <w:t>(серийный)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либо индивидуальный номер и паспорт (сертификат) или другой 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учетный документ, указанный в пункте </w:t>
      </w:r>
      <w:r w:rsidRPr="0044135B">
        <w:rPr>
          <w:rFonts w:ascii="Times New Roman" w:hAnsi="Times New Roman" w:cs="Times New Roman"/>
          <w:sz w:val="28"/>
          <w:szCs w:val="28"/>
        </w:rPr>
        <w:t>79 настоящих Правил;</w:t>
      </w:r>
    </w:p>
    <w:p w:rsidR="00A937FC" w:rsidRPr="0044135B" w:rsidRDefault="00A937FC" w:rsidP="00A937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для РАО:</w:t>
      </w:r>
    </w:p>
    <w:p w:rsidR="00A937FC" w:rsidRPr="0044135B" w:rsidRDefault="00A937FC" w:rsidP="00A937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тип РАО, масса, объем, физические свойства и радионуклидный состав которых определены на основании единого набора данных и результатов измерений, имеющих учетный документ, находящиеся в опломбированной, либо в неопломбированной таре, имеющей заводской </w:t>
      </w:r>
      <w:r w:rsidR="00DF1D39" w:rsidRPr="0044135B">
        <w:rPr>
          <w:rFonts w:ascii="Times New Roman" w:hAnsi="Times New Roman" w:cs="Times New Roman"/>
          <w:sz w:val="28"/>
          <w:szCs w:val="28"/>
        </w:rPr>
        <w:t>(серийный)</w:t>
      </w:r>
      <w:r w:rsidRPr="0044135B">
        <w:rPr>
          <w:rFonts w:ascii="Times New Roman" w:hAnsi="Times New Roman" w:cs="Times New Roman"/>
          <w:sz w:val="28"/>
          <w:szCs w:val="28"/>
        </w:rPr>
        <w:t>, либо индивидуальный номер, из которой РАО не могут быть извлечены без изменения атрибутивных признаков учетной единицы, либо находящиеся в ограниченном контролируемом объеме;</w:t>
      </w:r>
    </w:p>
    <w:p w:rsidR="00A937FC" w:rsidRPr="0044135B" w:rsidRDefault="00A937FC" w:rsidP="00A937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пункт хранения РАО (хранилище РАО), в котором размещение и изъятие РАО более не производится и для которого обеспечивается контроль целостности хранилища;</w:t>
      </w:r>
    </w:p>
    <w:p w:rsidR="00A937FC" w:rsidRPr="0044135B" w:rsidRDefault="00A937FC" w:rsidP="00A937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отдельный участок радиационно загрязненной территории либо отдельные зоны радиационно загрязненной территории (если проводилось зонирование участка территории в соответствии с диапазоном загрязнения);</w:t>
      </w:r>
    </w:p>
    <w:p w:rsidR="00A937FC" w:rsidRPr="0044135B" w:rsidRDefault="00A937FC" w:rsidP="00A937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отдельный отработавший ЗРИ;</w:t>
      </w:r>
    </w:p>
    <w:p w:rsidR="0017243D" w:rsidRPr="0044135B" w:rsidRDefault="00A937FC" w:rsidP="00A937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упаковка с отработавшими ЗРИ в опломбированной таре, имеющей заводской </w:t>
      </w:r>
      <w:r w:rsidR="00DF1D39" w:rsidRPr="0044135B">
        <w:rPr>
          <w:rFonts w:ascii="Times New Roman" w:hAnsi="Times New Roman" w:cs="Times New Roman"/>
          <w:sz w:val="28"/>
          <w:szCs w:val="28"/>
        </w:rPr>
        <w:t xml:space="preserve">(серийный) </w:t>
      </w:r>
      <w:r w:rsidRPr="0044135B">
        <w:rPr>
          <w:rFonts w:ascii="Times New Roman" w:hAnsi="Times New Roman" w:cs="Times New Roman"/>
          <w:sz w:val="28"/>
          <w:szCs w:val="28"/>
        </w:rPr>
        <w:t>либо индивидуальный номер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для РВ в ядерном топливе </w:t>
      </w:r>
      <w:r w:rsidR="00BF25DF" w:rsidRPr="0044135B">
        <w:rPr>
          <w:rFonts w:ascii="Times New Roman" w:hAnsi="Times New Roman" w:cs="Times New Roman"/>
          <w:sz w:val="28"/>
          <w:szCs w:val="28"/>
        </w:rPr>
        <w:t>−</w:t>
      </w:r>
      <w:r w:rsidRPr="0044135B">
        <w:rPr>
          <w:rFonts w:ascii="Times New Roman" w:hAnsi="Times New Roman" w:cs="Times New Roman"/>
          <w:sz w:val="28"/>
          <w:szCs w:val="28"/>
        </w:rPr>
        <w:t xml:space="preserve"> облученные в </w:t>
      </w:r>
      <w:r w:rsidR="00B611B3" w:rsidRPr="0044135B">
        <w:rPr>
          <w:rFonts w:ascii="Times New Roman" w:hAnsi="Times New Roman" w:cs="Times New Roman"/>
          <w:sz w:val="28"/>
          <w:szCs w:val="28"/>
        </w:rPr>
        <w:t>активной зоне ядерного реактора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выгруженные в хранилище или в место хранения вне активной зоны реактора: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ОТВС, имеющ</w:t>
      </w:r>
      <w:r w:rsidR="00054F84" w:rsidRPr="0044135B">
        <w:rPr>
          <w:rFonts w:ascii="Times New Roman" w:hAnsi="Times New Roman" w:cs="Times New Roman"/>
          <w:sz w:val="28"/>
          <w:szCs w:val="28"/>
        </w:rPr>
        <w:t>ая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индивидуальный номер;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отдельный ТВЭЛ, имеющий индивидуальный номер;</w:t>
      </w:r>
    </w:p>
    <w:p w:rsidR="004F615F" w:rsidRPr="0044135B" w:rsidRDefault="00DD669C" w:rsidP="004F61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945189"/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опломбированный пенал (упаковка), </w:t>
      </w:r>
      <w:r w:rsidR="00383D3D" w:rsidRPr="0044135B">
        <w:rPr>
          <w:rFonts w:ascii="Times New Roman" w:hAnsi="Times New Roman" w:cs="Times New Roman"/>
          <w:sz w:val="28"/>
          <w:szCs w:val="28"/>
        </w:rPr>
        <w:t xml:space="preserve">имеющий заводской </w:t>
      </w:r>
      <w:r w:rsidR="00DF1D39" w:rsidRPr="0044135B">
        <w:rPr>
          <w:rFonts w:ascii="Times New Roman" w:hAnsi="Times New Roman" w:cs="Times New Roman"/>
          <w:sz w:val="28"/>
          <w:szCs w:val="28"/>
        </w:rPr>
        <w:t>(серийный)</w:t>
      </w:r>
      <w:r w:rsidR="00B611B3" w:rsidRPr="0044135B">
        <w:rPr>
          <w:rFonts w:ascii="Times New Roman" w:hAnsi="Times New Roman" w:cs="Times New Roman"/>
          <w:sz w:val="28"/>
          <w:szCs w:val="28"/>
        </w:rPr>
        <w:t>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383D3D" w:rsidRPr="0044135B">
        <w:rPr>
          <w:rFonts w:ascii="Times New Roman" w:hAnsi="Times New Roman" w:cs="Times New Roman"/>
          <w:sz w:val="28"/>
          <w:szCs w:val="28"/>
        </w:rPr>
        <w:t>либо индивидуальный номер</w:t>
      </w:r>
      <w:r w:rsidRPr="0044135B">
        <w:rPr>
          <w:rFonts w:ascii="Times New Roman" w:hAnsi="Times New Roman" w:cs="Times New Roman"/>
          <w:sz w:val="28"/>
          <w:szCs w:val="28"/>
        </w:rPr>
        <w:t>, содержащий ОТВС, не</w:t>
      </w:r>
      <w:r w:rsidR="00BF25DF" w:rsidRPr="0044135B">
        <w:rPr>
          <w:rFonts w:ascii="Times New Roman" w:hAnsi="Times New Roman" w:cs="Times New Roman"/>
          <w:sz w:val="28"/>
          <w:szCs w:val="28"/>
        </w:rPr>
        <w:t xml:space="preserve"> имеющую индивидуального номера</w:t>
      </w:r>
      <w:r w:rsidR="0000049F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и/или ТВЭЛ, не</w:t>
      </w:r>
      <w:r w:rsidR="00BF25DF" w:rsidRPr="0044135B">
        <w:rPr>
          <w:rFonts w:ascii="Times New Roman" w:hAnsi="Times New Roman" w:cs="Times New Roman"/>
          <w:sz w:val="28"/>
          <w:szCs w:val="28"/>
        </w:rPr>
        <w:t xml:space="preserve"> имеющий индивидуального номера</w:t>
      </w:r>
      <w:r w:rsidR="0000049F" w:rsidRPr="0044135B">
        <w:rPr>
          <w:rFonts w:ascii="Times New Roman" w:hAnsi="Times New Roman" w:cs="Times New Roman"/>
          <w:sz w:val="28"/>
          <w:szCs w:val="28"/>
        </w:rPr>
        <w:t>,</w:t>
      </w:r>
      <w:r w:rsidR="00BF25DF" w:rsidRPr="0044135B">
        <w:rPr>
          <w:rFonts w:ascii="Times New Roman" w:hAnsi="Times New Roman" w:cs="Times New Roman"/>
          <w:sz w:val="28"/>
          <w:szCs w:val="28"/>
        </w:rPr>
        <w:t xml:space="preserve"> и/или фрагменты ОТВС</w:t>
      </w:r>
      <w:r w:rsidR="0000049F" w:rsidRPr="0044135B">
        <w:rPr>
          <w:rFonts w:ascii="Times New Roman" w:hAnsi="Times New Roman" w:cs="Times New Roman"/>
          <w:sz w:val="28"/>
          <w:szCs w:val="28"/>
        </w:rPr>
        <w:t>,</w:t>
      </w:r>
      <w:r w:rsidR="00BF25DF" w:rsidRPr="0044135B">
        <w:rPr>
          <w:rFonts w:ascii="Times New Roman" w:hAnsi="Times New Roman" w:cs="Times New Roman"/>
          <w:sz w:val="28"/>
          <w:szCs w:val="28"/>
        </w:rPr>
        <w:t xml:space="preserve"> и/или пучок ТВЭЛов</w:t>
      </w:r>
      <w:r w:rsidR="0000049F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и/или отдельные части ТВЭЛов</w:t>
      </w:r>
      <w:r w:rsidR="0000049F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и/или измельченные части ТВЭЛов;</w:t>
      </w:r>
    </w:p>
    <w:p w:rsidR="004F615F" w:rsidRPr="0044135B" w:rsidRDefault="00DD669C" w:rsidP="004F61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неопломбированный пенал (упаковка), </w:t>
      </w:r>
      <w:r w:rsidR="00383D3D" w:rsidRPr="0044135B">
        <w:rPr>
          <w:rFonts w:ascii="Times New Roman" w:hAnsi="Times New Roman" w:cs="Times New Roman"/>
          <w:sz w:val="28"/>
          <w:szCs w:val="28"/>
        </w:rPr>
        <w:t xml:space="preserve">имеющий заводской </w:t>
      </w:r>
      <w:r w:rsidR="00DF1D39" w:rsidRPr="0044135B">
        <w:rPr>
          <w:rFonts w:ascii="Times New Roman" w:hAnsi="Times New Roman" w:cs="Times New Roman"/>
          <w:sz w:val="28"/>
          <w:szCs w:val="28"/>
        </w:rPr>
        <w:t>(серийный)</w:t>
      </w:r>
      <w:r w:rsidR="00B611B3" w:rsidRPr="0044135B">
        <w:rPr>
          <w:rFonts w:ascii="Times New Roman" w:hAnsi="Times New Roman" w:cs="Times New Roman"/>
          <w:sz w:val="28"/>
          <w:szCs w:val="28"/>
        </w:rPr>
        <w:t>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383D3D" w:rsidRPr="0044135B">
        <w:rPr>
          <w:rFonts w:ascii="Times New Roman" w:hAnsi="Times New Roman" w:cs="Times New Roman"/>
          <w:sz w:val="28"/>
          <w:szCs w:val="28"/>
        </w:rPr>
        <w:t>либо индивидуальный номер</w:t>
      </w:r>
      <w:r w:rsidRPr="0044135B">
        <w:rPr>
          <w:rFonts w:ascii="Times New Roman" w:hAnsi="Times New Roman" w:cs="Times New Roman"/>
          <w:sz w:val="28"/>
          <w:szCs w:val="28"/>
        </w:rPr>
        <w:t>, содержащий ОТВС, не имеющую индивидуального номера, и/или ТВЭЛ, не имеющий индивидуального номера, и/или фрагменты ОТВС, и/или пучок ТВЭЛов, и/или отдельные части ТВЭЛов</w:t>
      </w:r>
      <w:r w:rsidR="0000049F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и/или измельченные части ТВЭЛов, из которой указанные изделия не могут быть извлечены без нарушения целостности пенала (упаковки).</w:t>
      </w:r>
    </w:p>
    <w:bookmarkEnd w:id="2"/>
    <w:p w:rsidR="004F615F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0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C77A78" w:rsidRPr="0044135B">
        <w:rPr>
          <w:rFonts w:ascii="Times New Roman" w:hAnsi="Times New Roman" w:cs="Times New Roman"/>
          <w:sz w:val="28"/>
          <w:szCs w:val="28"/>
        </w:rPr>
        <w:t xml:space="preserve">С целью дифференциации требований к </w:t>
      </w:r>
      <w:r w:rsidR="00DD669C" w:rsidRPr="0044135B">
        <w:rPr>
          <w:rFonts w:ascii="Times New Roman" w:hAnsi="Times New Roman" w:cs="Times New Roman"/>
          <w:sz w:val="28"/>
          <w:szCs w:val="28"/>
        </w:rPr>
        <w:t>учет</w:t>
      </w:r>
      <w:r w:rsidR="00C77A78" w:rsidRPr="0044135B">
        <w:rPr>
          <w:rFonts w:ascii="Times New Roman" w:hAnsi="Times New Roman" w:cs="Times New Roman"/>
          <w:sz w:val="28"/>
          <w:szCs w:val="28"/>
        </w:rPr>
        <w:t>у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C77A78" w:rsidRPr="0044135B">
        <w:rPr>
          <w:rFonts w:ascii="Times New Roman" w:hAnsi="Times New Roman" w:cs="Times New Roman"/>
          <w:sz w:val="28"/>
          <w:szCs w:val="28"/>
        </w:rPr>
        <w:t>ю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 РВ в ЗРИ с учетом категорирования ЗРИ по радиационной опасности изготовителем ЗРИ должна устанавливаться и указываться в паспорте (сертификате) на ЗРИ к</w:t>
      </w:r>
      <w:r w:rsidR="00B611B3" w:rsidRPr="0044135B">
        <w:rPr>
          <w:rFonts w:ascii="Times New Roman" w:hAnsi="Times New Roman" w:cs="Times New Roman"/>
          <w:sz w:val="28"/>
          <w:szCs w:val="28"/>
        </w:rPr>
        <w:t>атегория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по радиационной опасности согласно методике к</w:t>
      </w:r>
      <w:r w:rsidR="00B611B3" w:rsidRPr="0044135B">
        <w:rPr>
          <w:rFonts w:ascii="Times New Roman" w:hAnsi="Times New Roman" w:cs="Times New Roman"/>
          <w:sz w:val="28"/>
          <w:szCs w:val="28"/>
        </w:rPr>
        <w:t>атегорирования ЗРИ, приведенной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5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Правилам. Если категория ЗРИ по радиационной опасности не была установлена изготовителем, то ее должна устанавливать организация-владелец ЗРИ в паспорте (сертификате) либо в отдельном документе.</w:t>
      </w:r>
      <w:r w:rsidR="00A937FC" w:rsidRPr="0044135B">
        <w:rPr>
          <w:rFonts w:ascii="Times New Roman" w:hAnsi="Times New Roman" w:cs="Times New Roman"/>
          <w:sz w:val="28"/>
          <w:szCs w:val="28"/>
        </w:rPr>
        <w:t xml:space="preserve"> При использовании для этой цели паспорта </w:t>
      </w:r>
      <w:r w:rsidR="00B611B3" w:rsidRPr="0044135B">
        <w:rPr>
          <w:rFonts w:ascii="Times New Roman" w:hAnsi="Times New Roman" w:cs="Times New Roman"/>
          <w:sz w:val="28"/>
          <w:szCs w:val="28"/>
        </w:rPr>
        <w:t>(сертификата) внесение сведений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A937FC" w:rsidRPr="0044135B">
        <w:rPr>
          <w:rFonts w:ascii="Times New Roman" w:hAnsi="Times New Roman" w:cs="Times New Roman"/>
          <w:sz w:val="28"/>
          <w:szCs w:val="28"/>
        </w:rPr>
        <w:t>о категории ЗРИ должно быть заверено печатью организации - владельца ЗРИ.</w:t>
      </w:r>
    </w:p>
    <w:p w:rsidR="005B41EA" w:rsidRPr="0044135B" w:rsidRDefault="0017243D" w:rsidP="00B567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1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A937FC" w:rsidRPr="0044135B">
        <w:rPr>
          <w:rFonts w:ascii="Times New Roman" w:hAnsi="Times New Roman" w:cs="Times New Roman"/>
          <w:sz w:val="28"/>
          <w:szCs w:val="28"/>
        </w:rPr>
        <w:t>В организации приказом руководителя организации или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лица,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A937FC" w:rsidRPr="0044135B">
        <w:rPr>
          <w:rFonts w:ascii="Times New Roman" w:hAnsi="Times New Roman" w:cs="Times New Roman"/>
          <w:sz w:val="28"/>
          <w:szCs w:val="28"/>
        </w:rPr>
        <w:t>им уполномоченного, должны быть назначены лица, ответственные за осуществление учета и контроля РВ и РАО в каждом структурном подразделении организации, осуществляющем обращение с РВ и РАО</w:t>
      </w:r>
      <w:r w:rsidR="00B567C2" w:rsidRPr="0044135B">
        <w:rPr>
          <w:rFonts w:ascii="Times New Roman" w:hAnsi="Times New Roman" w:cs="Times New Roman"/>
          <w:sz w:val="28"/>
          <w:szCs w:val="28"/>
        </w:rPr>
        <w:t>.</w:t>
      </w:r>
      <w:r w:rsidR="005B41EA"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2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В организации </w:t>
      </w:r>
      <w:r w:rsidR="005B41EA" w:rsidRPr="0044135B">
        <w:rPr>
          <w:rFonts w:ascii="Times New Roman" w:hAnsi="Times New Roman" w:cs="Times New Roman"/>
          <w:sz w:val="28"/>
          <w:szCs w:val="28"/>
        </w:rPr>
        <w:t>распорядительным документом руководителя организации</w:t>
      </w:r>
      <w:r w:rsidR="00712272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или лицом, им уполномоченным,</w:t>
      </w:r>
      <w:r w:rsidR="005B41EA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 xml:space="preserve">должна быть создана централизованная служба (назначено подразделение) по учету и контролю </w:t>
      </w:r>
      <w:r w:rsidR="005D293E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0A47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централизованная служба) и определен состав такой службы. Допускается организовывать отдельно централизованные службы по учету и контролю РВ и по учету и контролю РАО.</w:t>
      </w:r>
    </w:p>
    <w:p w:rsidR="008414A2" w:rsidRPr="0044135B" w:rsidRDefault="00DD669C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в организации имеется не более четырех </w:t>
      </w:r>
      <w:r w:rsidR="008414A2" w:rsidRPr="0044135B">
        <w:rPr>
          <w:rFonts w:ascii="Times New Roman" w:hAnsi="Times New Roman" w:cs="Times New Roman"/>
          <w:sz w:val="28"/>
          <w:szCs w:val="28"/>
        </w:rPr>
        <w:t xml:space="preserve">подразделений, </w:t>
      </w:r>
      <w:r w:rsidR="008414A2"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обращение с РВ, РАО, </w:t>
      </w:r>
      <w:r w:rsidRPr="0044135B">
        <w:rPr>
          <w:rFonts w:ascii="Times New Roman" w:hAnsi="Times New Roman" w:cs="Times New Roman"/>
          <w:sz w:val="28"/>
          <w:szCs w:val="28"/>
        </w:rPr>
        <w:t>допускается вместо централизованной службы назначать должностное лицо, на которое возлагаются функции централизованной службы.</w:t>
      </w:r>
    </w:p>
    <w:p w:rsidR="005B41EA" w:rsidRPr="0044135B" w:rsidRDefault="005B41EA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 допускается назначать подразделе</w:t>
      </w:r>
      <w:r w:rsidR="00B611B3" w:rsidRPr="0044135B">
        <w:rPr>
          <w:rFonts w:ascii="Times New Roman" w:hAnsi="Times New Roman" w:cs="Times New Roman"/>
          <w:sz w:val="28"/>
          <w:szCs w:val="28"/>
        </w:rPr>
        <w:t>ние, обращающиеся с РВ или РАО,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качестве централизованной службы </w:t>
      </w:r>
      <w:r w:rsidR="00DD669C" w:rsidRPr="0044135B">
        <w:rPr>
          <w:rFonts w:ascii="Times New Roman" w:hAnsi="Times New Roman" w:cs="Times New Roman"/>
          <w:sz w:val="28"/>
          <w:szCs w:val="28"/>
        </w:rPr>
        <w:t>или</w:t>
      </w:r>
      <w:r w:rsidR="001C5FE2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возлагать функции на должностное лицо, ответственное за учет и контроль РВ или РАО в одном из подразделений, обращающихся с РВ или РАО.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3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DD669C" w:rsidRPr="0044135B">
        <w:rPr>
          <w:rFonts w:ascii="Times New Roman" w:hAnsi="Times New Roman" w:cs="Times New Roman"/>
          <w:sz w:val="28"/>
          <w:szCs w:val="28"/>
        </w:rPr>
        <w:t>Централизованная служба должна выполнять следующие основные функции (обязанности):</w:t>
      </w:r>
    </w:p>
    <w:p w:rsidR="0017243D" w:rsidRPr="0044135B" w:rsidRDefault="00F91813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и осуществление учета и контроля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>на уровне организации;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методическое руководство вопросами учета и контроля РВ и </w:t>
      </w:r>
      <w:r w:rsidR="00B611B3" w:rsidRPr="0044135B">
        <w:rPr>
          <w:rFonts w:ascii="Times New Roman" w:hAnsi="Times New Roman" w:cs="Times New Roman"/>
          <w:sz w:val="28"/>
          <w:szCs w:val="28"/>
        </w:rPr>
        <w:t>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организации и ее подразделениях;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разработка соответствующих нормативных документов организации в области учета и контроля РВ и РАО</w:t>
      </w:r>
      <w:r w:rsidR="00C6123A" w:rsidRPr="0044135B">
        <w:rPr>
          <w:rFonts w:ascii="Times New Roman" w:hAnsi="Times New Roman" w:cs="Times New Roman"/>
          <w:sz w:val="28"/>
          <w:szCs w:val="28"/>
        </w:rPr>
        <w:t xml:space="preserve"> и обеспечение их своевременного пересмотра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проверка ведения учетной документации в подразделениях, осуществляющих обращение с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(в том числе проверка функционирования автоматизированной системы учета при ее наличии в организации);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представление отчетных документов, </w:t>
      </w:r>
      <w:r w:rsidR="00C6123A" w:rsidRPr="0044135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44135B">
        <w:rPr>
          <w:rFonts w:ascii="Times New Roman" w:hAnsi="Times New Roman" w:cs="Times New Roman"/>
          <w:sz w:val="28"/>
          <w:szCs w:val="28"/>
        </w:rPr>
        <w:t>в системе государственного учета и контроля РВ и РАО;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по учету и контролю </w:t>
      </w:r>
      <w:r w:rsidR="00B611B3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подразделениях организации (в том числе сверка данных учетных документов, проверка порядка организации и проведения инвентаризаций </w:t>
      </w:r>
      <w:r w:rsidR="00B611B3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подразделениях, проверка порядка применения пломб, проверка наличия РВ и РАО в местах их нахождения, сверка данных учета и фактического наличия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A937FC" w:rsidRPr="0044135B">
        <w:rPr>
          <w:rFonts w:ascii="Times New Roman" w:hAnsi="Times New Roman" w:cs="Times New Roman"/>
          <w:sz w:val="28"/>
          <w:szCs w:val="28"/>
        </w:rPr>
        <w:t>проверка соблюдения процедур оценки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технологических потерь РВ,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A937FC" w:rsidRPr="0044135B">
        <w:rPr>
          <w:rFonts w:ascii="Times New Roman" w:hAnsi="Times New Roman" w:cs="Times New Roman"/>
          <w:sz w:val="28"/>
          <w:szCs w:val="28"/>
        </w:rPr>
        <w:t>для организаций, в процессе технологической деятельности которых производятся, образуются, перерабатываются РВ или перерабатываются РАО (при наличии указанных потерь)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участие в проведении расследований п</w:t>
      </w:r>
      <w:r w:rsidR="00B611B3" w:rsidRPr="0044135B">
        <w:rPr>
          <w:rFonts w:ascii="Times New Roman" w:hAnsi="Times New Roman" w:cs="Times New Roman"/>
          <w:sz w:val="28"/>
          <w:szCs w:val="28"/>
        </w:rPr>
        <w:t>ричин и обстоятельств нарушений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и аномалий в учете и контроле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и контроль </w:t>
      </w:r>
      <w:r w:rsidR="00B611B3" w:rsidRPr="0044135B">
        <w:rPr>
          <w:rFonts w:ascii="Times New Roman" w:hAnsi="Times New Roman" w:cs="Times New Roman"/>
          <w:sz w:val="28"/>
          <w:szCs w:val="28"/>
        </w:rPr>
        <w:t>выполнения мероприятий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по их устранению;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контроль мероприятий по устранению недостатков в системе учета и контроля РВ и РАО, выявленных при осуществлении административного контроля.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Основные функции (обяза</w:t>
      </w:r>
      <w:r w:rsidR="00B611B3" w:rsidRPr="0044135B">
        <w:rPr>
          <w:rFonts w:ascii="Times New Roman" w:hAnsi="Times New Roman" w:cs="Times New Roman"/>
          <w:sz w:val="28"/>
          <w:szCs w:val="28"/>
        </w:rPr>
        <w:t>нности) централизованной службы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(или должностных лиц, на которых воз</w:t>
      </w:r>
      <w:r w:rsidR="00B611B3" w:rsidRPr="0044135B">
        <w:rPr>
          <w:rFonts w:ascii="Times New Roman" w:hAnsi="Times New Roman" w:cs="Times New Roman"/>
          <w:sz w:val="28"/>
          <w:szCs w:val="28"/>
        </w:rPr>
        <w:t>ложены соответствующие функции,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далее по тексту под централизованной службой понимается централизованная служба или соответствующее должностн</w:t>
      </w:r>
      <w:r w:rsidR="00B611B3" w:rsidRPr="0044135B">
        <w:rPr>
          <w:rFonts w:ascii="Times New Roman" w:hAnsi="Times New Roman" w:cs="Times New Roman"/>
          <w:sz w:val="28"/>
          <w:szCs w:val="28"/>
        </w:rPr>
        <w:t>ое лицо) должны быть определены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Положении (Инструкции)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B611B3" w:rsidRPr="0044135B">
        <w:rPr>
          <w:rFonts w:ascii="Times New Roman" w:hAnsi="Times New Roman" w:cs="Times New Roman"/>
          <w:sz w:val="28"/>
          <w:szCs w:val="28"/>
        </w:rPr>
        <w:t>в организации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0049F" w:rsidRPr="0044135B">
        <w:rPr>
          <w:rFonts w:ascii="Times New Roman" w:hAnsi="Times New Roman" w:cs="Times New Roman"/>
          <w:sz w:val="28"/>
          <w:szCs w:val="28"/>
        </w:rPr>
        <w:t>−</w:t>
      </w:r>
      <w:r w:rsidRPr="0044135B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4</w:t>
      </w:r>
      <w:r w:rsidRPr="0044135B">
        <w:rPr>
          <w:rFonts w:ascii="Times New Roman" w:hAnsi="Times New Roman" w:cs="Times New Roman"/>
          <w:sz w:val="28"/>
          <w:szCs w:val="28"/>
        </w:rPr>
        <w:t xml:space="preserve">. Учет и контроль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в организации должен осуществляться на всех стадиях обращения с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12">
        <w:r w:rsidRPr="0044135B">
          <w:rPr>
            <w:rFonts w:ascii="Times New Roman" w:hAnsi="Times New Roman" w:cs="Times New Roman"/>
            <w:sz w:val="28"/>
            <w:szCs w:val="28"/>
          </w:rPr>
          <w:t>нормами и правилами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энергии, нормативной</w:t>
      </w:r>
      <w:r w:rsidR="00B567C2" w:rsidRPr="0044135B">
        <w:rPr>
          <w:rFonts w:ascii="Times New Roman" w:hAnsi="Times New Roman" w:cs="Times New Roman"/>
          <w:sz w:val="28"/>
          <w:szCs w:val="28"/>
        </w:rPr>
        <w:t>, эксплуатационной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технической документацией, разрабатываемой и утверждаемой этими организациями.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5</w:t>
      </w:r>
      <w:r w:rsidRPr="0044135B">
        <w:rPr>
          <w:rFonts w:ascii="Times New Roman" w:hAnsi="Times New Roman" w:cs="Times New Roman"/>
          <w:sz w:val="28"/>
          <w:szCs w:val="28"/>
        </w:rPr>
        <w:t>. В организации должно быть разработано Положение, которое утверждается руководителем организации</w:t>
      </w:r>
      <w:bookmarkStart w:id="3" w:name="_Hlk129949058"/>
      <w:r w:rsidR="001C5FE2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или лицом, им уполномоченным</w:t>
      </w:r>
      <w:bookmarkEnd w:id="3"/>
      <w:r w:rsidR="00012FB3" w:rsidRPr="0044135B">
        <w:rPr>
          <w:rFonts w:ascii="Times New Roman" w:hAnsi="Times New Roman" w:cs="Times New Roman"/>
          <w:sz w:val="28"/>
          <w:szCs w:val="28"/>
        </w:rPr>
        <w:t>.</w:t>
      </w:r>
      <w:r w:rsidRPr="0044135B">
        <w:rPr>
          <w:rFonts w:ascii="Times New Roman" w:hAnsi="Times New Roman" w:cs="Times New Roman"/>
          <w:sz w:val="28"/>
          <w:szCs w:val="28"/>
        </w:rPr>
        <w:t xml:space="preserve"> В данном Положении следует определить: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перечень подразделений, осуществляющих обращение с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структуру и состав персонала,</w:t>
      </w:r>
      <w:r w:rsidR="00F91813" w:rsidRPr="0044135B">
        <w:rPr>
          <w:rFonts w:ascii="Times New Roman" w:hAnsi="Times New Roman" w:cs="Times New Roman"/>
          <w:sz w:val="28"/>
          <w:szCs w:val="28"/>
        </w:rPr>
        <w:t xml:space="preserve"> обеспечивающего и </w:t>
      </w:r>
      <w:r w:rsidR="00B611B3" w:rsidRPr="0044135B">
        <w:rPr>
          <w:rFonts w:ascii="Times New Roman" w:hAnsi="Times New Roman" w:cs="Times New Roman"/>
          <w:sz w:val="28"/>
          <w:szCs w:val="28"/>
        </w:rPr>
        <w:t>осуществляющего учет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E661DF" w:rsidRPr="0044135B">
        <w:rPr>
          <w:rFonts w:ascii="Times New Roman" w:hAnsi="Times New Roman" w:cs="Times New Roman"/>
          <w:sz w:val="28"/>
          <w:szCs w:val="28"/>
        </w:rPr>
        <w:t>и контроль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в том числе функции централизованной службы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и распределение ответственности и обязанностей за учет и контроль </w:t>
      </w:r>
      <w:r w:rsidR="00B611B3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организации;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типы учетных единиц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в организации;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постановки на учет и снятия с учета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том числе при: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приемке и передаче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(от других организаций и внутри организации между подразделениями);</w:t>
      </w:r>
    </w:p>
    <w:p w:rsidR="0017243D" w:rsidRPr="0044135B" w:rsidRDefault="00A937FC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производстве РВ, образовании 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переводе из одной категории в другую (РВ, </w:t>
      </w:r>
      <w:r w:rsidR="00B611B3" w:rsidRPr="0044135B">
        <w:rPr>
          <w:rFonts w:ascii="Times New Roman" w:hAnsi="Times New Roman" w:cs="Times New Roman"/>
          <w:sz w:val="28"/>
          <w:szCs w:val="28"/>
        </w:rPr>
        <w:t>РАО) или из одной системы учета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другую (СГУК РВ и РАО, СГУК ЯМ);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завершении технологических операций с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A937FC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технологических потерях РВ,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(при наличии указанных потерь)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для организаций, в процессе технологической деятельности которых производятся, образуются, перерабатываются РВ или перерабатываются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истечении назначенного срока службы ЗРИ, </w:t>
      </w:r>
      <w:r w:rsidR="005F379C" w:rsidRPr="0044135B">
        <w:rPr>
          <w:rFonts w:ascii="Times New Roman" w:hAnsi="Times New Roman" w:cs="Times New Roman"/>
          <w:sz w:val="28"/>
          <w:szCs w:val="28"/>
        </w:rPr>
        <w:t xml:space="preserve">ОРИ, </w:t>
      </w:r>
      <w:r w:rsidRPr="0044135B">
        <w:rPr>
          <w:rFonts w:ascii="Times New Roman" w:hAnsi="Times New Roman" w:cs="Times New Roman"/>
          <w:sz w:val="28"/>
          <w:szCs w:val="28"/>
        </w:rPr>
        <w:t>срока эксплуатации изделий с РВ;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утере РВ и/или РАО, обнаружении р</w:t>
      </w:r>
      <w:r w:rsidR="00B611B3" w:rsidRPr="0044135B">
        <w:rPr>
          <w:rFonts w:ascii="Times New Roman" w:hAnsi="Times New Roman" w:cs="Times New Roman"/>
          <w:sz w:val="28"/>
          <w:szCs w:val="28"/>
        </w:rPr>
        <w:t>анее неучтенных, бесхозяйных РВ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и/или РАО;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снижении активностей РВ до зн</w:t>
      </w:r>
      <w:r w:rsidR="00B611B3" w:rsidRPr="0044135B">
        <w:rPr>
          <w:rFonts w:ascii="Times New Roman" w:hAnsi="Times New Roman" w:cs="Times New Roman"/>
          <w:sz w:val="28"/>
          <w:szCs w:val="28"/>
        </w:rPr>
        <w:t>ачений ниже минимально значимых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или снижении активности РАО до уровней, при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которых они не относятся к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соответствии с критериями отнесения отходов к радиоактивным;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сведения об организации системы измерений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сведения о мерах контроля доступа и</w:t>
      </w:r>
      <w:r w:rsidR="005F379C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 xml:space="preserve">СКД к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об административно-технических мерах по ограничению доступа к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 порядке применения СКД в целях учета и контроля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 порядке действий в случае индикации СКД несанкционированного доступа;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перечень и формы учетных и отчетных документов в организации, порядок ведения учетных документов, в том числе: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перечень учетных документов, которые ведутся в организации;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и сроки подготовки и пре</w:t>
      </w:r>
      <w:r w:rsidR="00B611B3" w:rsidRPr="0044135B">
        <w:rPr>
          <w:rFonts w:ascii="Times New Roman" w:hAnsi="Times New Roman" w:cs="Times New Roman"/>
          <w:sz w:val="28"/>
          <w:szCs w:val="28"/>
        </w:rPr>
        <w:t>доставления отчетных документов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от подразделений организации в централизованную службу, перечень и формы таких отчетных документов;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внесения изменений и исправлений в учетные и отчетные документы;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сроки хранения учетных документов;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административного контрол</w:t>
      </w:r>
      <w:r w:rsidR="00B611B3" w:rsidRPr="0044135B">
        <w:rPr>
          <w:rFonts w:ascii="Times New Roman" w:hAnsi="Times New Roman" w:cs="Times New Roman"/>
          <w:sz w:val="28"/>
          <w:szCs w:val="28"/>
        </w:rPr>
        <w:t>я выполнения требований к учету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контролю, в том числе: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список лиц, которым поручен административный контроль выполнения требований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административного контроля выполнения требований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порядок документального оформления результатов административного контроля выполнения требований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устранения замечаний, выявленных в ходе проведения административного контроля выполнения требований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расследования нарушений и аномалий в учете и контроле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действий работника при обнаружении нарушений и </w:t>
      </w:r>
      <w:r w:rsidR="00AC42C5" w:rsidRPr="0044135B"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Pr="0044135B">
        <w:rPr>
          <w:rFonts w:ascii="Times New Roman" w:hAnsi="Times New Roman" w:cs="Times New Roman"/>
          <w:sz w:val="28"/>
          <w:szCs w:val="28"/>
        </w:rPr>
        <w:t>аномалий;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проведения расследования нарушений и </w:t>
      </w:r>
      <w:r w:rsidR="00AC42C5" w:rsidRPr="0044135B"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B611B3" w:rsidRPr="0044135B">
        <w:rPr>
          <w:rFonts w:ascii="Times New Roman" w:hAnsi="Times New Roman" w:cs="Times New Roman"/>
          <w:sz w:val="28"/>
          <w:szCs w:val="28"/>
        </w:rPr>
        <w:t>аномалий в учете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и контроле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информирования и отчетности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по фактам нарушений и аномалий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учете и контроле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подготовки и допуска персонала к работам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в том числе организация процесса подготовки, поддержания квалификации, проверки знаний </w:t>
      </w:r>
      <w:r w:rsidR="00AC42C5" w:rsidRPr="0044135B">
        <w:rPr>
          <w:rFonts w:ascii="Times New Roman" w:hAnsi="Times New Roman" w:cs="Times New Roman"/>
          <w:sz w:val="28"/>
          <w:szCs w:val="28"/>
        </w:rPr>
        <w:t>должностных лиц и персонала</w:t>
      </w:r>
      <w:r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AC42C5" w:rsidRPr="0044135B">
        <w:rPr>
          <w:rFonts w:ascii="Times New Roman" w:hAnsi="Times New Roman" w:cs="Times New Roman"/>
          <w:sz w:val="28"/>
          <w:szCs w:val="28"/>
        </w:rPr>
        <w:t xml:space="preserve">ответственных за </w:t>
      </w:r>
      <w:r w:rsidRPr="0044135B">
        <w:rPr>
          <w:rFonts w:ascii="Times New Roman" w:hAnsi="Times New Roman" w:cs="Times New Roman"/>
          <w:sz w:val="28"/>
          <w:szCs w:val="28"/>
        </w:rPr>
        <w:t xml:space="preserve">учет и контроль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и должностных лиц, ответственных за </w:t>
      </w:r>
      <w:r w:rsidR="001A5E21" w:rsidRPr="0044135B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4135B">
        <w:rPr>
          <w:rFonts w:ascii="Times New Roman" w:hAnsi="Times New Roman" w:cs="Times New Roman"/>
          <w:sz w:val="28"/>
          <w:szCs w:val="28"/>
        </w:rPr>
        <w:t>учет</w:t>
      </w:r>
      <w:r w:rsidR="001A5E21" w:rsidRPr="0044135B">
        <w:rPr>
          <w:rFonts w:ascii="Times New Roman" w:hAnsi="Times New Roman" w:cs="Times New Roman"/>
          <w:sz w:val="28"/>
          <w:szCs w:val="28"/>
        </w:rPr>
        <w:t>а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1A5E21" w:rsidRPr="0044135B">
        <w:rPr>
          <w:rFonts w:ascii="Times New Roman" w:hAnsi="Times New Roman" w:cs="Times New Roman"/>
          <w:sz w:val="28"/>
          <w:szCs w:val="28"/>
        </w:rPr>
        <w:t>я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в организации;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проведения инвентаризаций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периодичность проведения инвентаризаций;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подготовки к проведению инвентаризации;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проведения инвентаризации;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оформления результатов инвентаризации;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процедуры оценки технологических потерь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B611B3" w:rsidRPr="0044135B">
        <w:rPr>
          <w:rFonts w:ascii="Times New Roman" w:hAnsi="Times New Roman" w:cs="Times New Roman"/>
          <w:sz w:val="28"/>
          <w:szCs w:val="28"/>
        </w:rPr>
        <w:t>(для предприятий,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процессе технологической деятельности которых производятся, образуются, перерабатываются РВ или перерабатываются РАО):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места образования технологических потерь;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методики (методы) измерений или расчетные методы для определения технологических потерь;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документального оформления технологических потерь.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наличии в организации отдельных документов, в которых отражены вопросы, указанные в настоящем пункт</w:t>
      </w:r>
      <w:r w:rsidR="00B611B3" w:rsidRPr="0044135B">
        <w:rPr>
          <w:rFonts w:ascii="Times New Roman" w:hAnsi="Times New Roman" w:cs="Times New Roman"/>
          <w:sz w:val="28"/>
          <w:szCs w:val="28"/>
        </w:rPr>
        <w:t>е (например, отдельный документ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по проведению инвентаризации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), допускается указание в Положении ссылок на соответствующие документы.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6</w:t>
      </w:r>
      <w:r w:rsidRPr="0044135B">
        <w:rPr>
          <w:rFonts w:ascii="Times New Roman" w:hAnsi="Times New Roman" w:cs="Times New Roman"/>
          <w:sz w:val="28"/>
          <w:szCs w:val="28"/>
        </w:rPr>
        <w:t xml:space="preserve">. Требования и процедуры, установленные в Положении и других документах организации, должны соответствовать требованиям, установленным в федеральных </w:t>
      </w:r>
      <w:hyperlink r:id="rId13">
        <w:r w:rsidRPr="0044135B">
          <w:rPr>
            <w:rFonts w:ascii="Times New Roman" w:hAnsi="Times New Roman" w:cs="Times New Roman"/>
            <w:sz w:val="28"/>
            <w:szCs w:val="28"/>
          </w:rPr>
          <w:t>нормах и правилах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энергии. Положение должно пересматриваться не реже одного раза в пять лет. Положения по учету и контролю для РВ и для РАО могут быть разработаны в виде отдельных документов.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7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При наличии в организации трех и более подразделений, в которых осуществляется деятельность с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для каждого такого подразделения должна быть утверждена руководителем организации</w:t>
      </w:r>
      <w:r w:rsidR="001C5FE2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или лицом, им уполномоченным</w:t>
      </w:r>
      <w:r w:rsidR="001C5FE2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инструкция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которой должны быть определены: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организация работ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в подразделении, в том числе состав и функции персонала подразделения, осуществляющ</w:t>
      </w:r>
      <w:r w:rsidR="00B611B3" w:rsidRPr="0044135B">
        <w:rPr>
          <w:rFonts w:ascii="Times New Roman" w:hAnsi="Times New Roman" w:cs="Times New Roman"/>
          <w:sz w:val="28"/>
          <w:szCs w:val="28"/>
        </w:rPr>
        <w:t>его учет и контроль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процедуры учета и контроля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в подразделении, в том числе постановки на учет и снятия с учета;</w:t>
      </w:r>
    </w:p>
    <w:p w:rsidR="0017243D" w:rsidRPr="0044135B" w:rsidRDefault="00A937FC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процедуры оценки технологических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потерь РВ, РАО в подразделении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(при наличии указанных потерь) для организаций, в процессе технологической деятельности которых производятся, </w:t>
      </w:r>
      <w:r w:rsidR="00B611B3" w:rsidRPr="0044135B">
        <w:rPr>
          <w:rFonts w:ascii="Times New Roman" w:hAnsi="Times New Roman" w:cs="Times New Roman"/>
          <w:sz w:val="28"/>
          <w:szCs w:val="28"/>
        </w:rPr>
        <w:t>образуются, перерабатываются РВ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или перерабатываются РАО и/или кондиционируются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применяемые в подразделении методик</w:t>
      </w:r>
      <w:r w:rsidR="00B611B3" w:rsidRPr="0044135B">
        <w:rPr>
          <w:rFonts w:ascii="Times New Roman" w:hAnsi="Times New Roman" w:cs="Times New Roman"/>
          <w:sz w:val="28"/>
          <w:szCs w:val="28"/>
        </w:rPr>
        <w:t>и (методы) и средства измерений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в целях учета и контроля;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перечень и формы учетных документов в подразделении и порядок их ведения;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особенности проведения инвентаризаций </w:t>
      </w:r>
      <w:r w:rsidR="00515A3B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в подразделении.</w:t>
      </w:r>
    </w:p>
    <w:p w:rsidR="0017243D" w:rsidRPr="0044135B" w:rsidRDefault="0017243D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Инструкция должна содержать особенности учета и контроля </w:t>
      </w:r>
      <w:r w:rsidR="00B611B3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конкретном подразделении (по сравнению с </w:t>
      </w:r>
      <w:r w:rsidR="00B611B3" w:rsidRPr="0044135B">
        <w:rPr>
          <w:rFonts w:ascii="Times New Roman" w:hAnsi="Times New Roman" w:cs="Times New Roman"/>
          <w:sz w:val="28"/>
          <w:szCs w:val="28"/>
        </w:rPr>
        <w:t>общим порядком учета и контроля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в организации, определенным в Положении по учету и контролю </w:t>
      </w:r>
      <w:r w:rsidR="00515A3B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организации) и пересматриваться не реже одного раза в пять лет.</w:t>
      </w:r>
    </w:p>
    <w:p w:rsidR="00B611B3" w:rsidRPr="0044135B" w:rsidRDefault="00B611B3" w:rsidP="003141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lastRenderedPageBreak/>
        <w:t>IV. Требования к порядку документального оформления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постановки на учет и</w:t>
      </w:r>
      <w:r w:rsidR="003141C6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снятия с учета радиоактивных веществ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и радиоактивных отходов в</w:t>
      </w:r>
      <w:r w:rsidR="003141C6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C047A2" w:rsidRPr="0044135B" w:rsidRDefault="0017243D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</w:t>
      </w:r>
      <w:r w:rsidR="001028E8" w:rsidRPr="0044135B">
        <w:rPr>
          <w:rFonts w:ascii="Times New Roman" w:hAnsi="Times New Roman" w:cs="Times New Roman"/>
          <w:sz w:val="28"/>
          <w:szCs w:val="28"/>
        </w:rPr>
        <w:t>8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C047A2" w:rsidRPr="0044135B">
        <w:rPr>
          <w:rFonts w:ascii="Times New Roman" w:hAnsi="Times New Roman" w:cs="Times New Roman"/>
          <w:sz w:val="28"/>
          <w:szCs w:val="28"/>
        </w:rPr>
        <w:t xml:space="preserve">РВ, РАО должны ставиться на учет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C047A2" w:rsidRPr="0044135B">
        <w:rPr>
          <w:rFonts w:ascii="Times New Roman" w:hAnsi="Times New Roman" w:cs="Times New Roman"/>
          <w:sz w:val="28"/>
          <w:szCs w:val="28"/>
        </w:rPr>
        <w:t>с оформлением учетных документов:</w:t>
      </w:r>
    </w:p>
    <w:p w:rsidR="00C047A2" w:rsidRPr="0044135B" w:rsidRDefault="00C047A2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их поступлении в организацию;</w:t>
      </w:r>
    </w:p>
    <w:p w:rsidR="00C047A2" w:rsidRPr="0044135B" w:rsidRDefault="00C047A2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после их изготовления (образования);</w:t>
      </w:r>
    </w:p>
    <w:p w:rsidR="00F9068D" w:rsidRPr="0044135B" w:rsidRDefault="00F9068D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после разукомплектования упаковки однотипных ЗРИ, ОРИ;</w:t>
      </w:r>
    </w:p>
    <w:p w:rsidR="00C047A2" w:rsidRPr="0044135B" w:rsidRDefault="00C047A2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переводе РВ из СГУК ЯМ в СГУК Р</w:t>
      </w:r>
      <w:r w:rsidR="00B611B3" w:rsidRPr="0044135B">
        <w:rPr>
          <w:rFonts w:ascii="Times New Roman" w:hAnsi="Times New Roman" w:cs="Times New Roman"/>
          <w:sz w:val="28"/>
          <w:szCs w:val="28"/>
        </w:rPr>
        <w:t>В и РАО с одновременным снятием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учета в СГУК ЯМ;</w:t>
      </w:r>
    </w:p>
    <w:p w:rsidR="00C047A2" w:rsidRPr="0044135B" w:rsidRDefault="00C047A2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при изменении физической формы и </w:t>
      </w:r>
      <w:r w:rsidR="00B611B3" w:rsidRPr="0044135B">
        <w:rPr>
          <w:rFonts w:ascii="Times New Roman" w:hAnsi="Times New Roman" w:cs="Times New Roman"/>
          <w:sz w:val="28"/>
          <w:szCs w:val="28"/>
        </w:rPr>
        <w:t>(или) физико-химических свойств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результате переработки РВ, РАО, сортировки или кондиционирования РАО;</w:t>
      </w:r>
    </w:p>
    <w:p w:rsidR="00C047A2" w:rsidRPr="0044135B" w:rsidRDefault="00C047A2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изменении характеристик РАО по результатам измерений;</w:t>
      </w:r>
    </w:p>
    <w:p w:rsidR="00C047A2" w:rsidRPr="0044135B" w:rsidRDefault="00C047A2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при переупаковке; </w:t>
      </w:r>
    </w:p>
    <w:p w:rsidR="00C047A2" w:rsidRPr="0044135B" w:rsidRDefault="00C047A2" w:rsidP="00B61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изъятии из незаконного оборота;</w:t>
      </w:r>
    </w:p>
    <w:p w:rsidR="00C047A2" w:rsidRPr="0044135B" w:rsidRDefault="00C047A2" w:rsidP="00B611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обнаружении неучтенных, бесхозяйных или ранее утерянных.</w:t>
      </w:r>
    </w:p>
    <w:p w:rsidR="0017243D" w:rsidRPr="0044135B" w:rsidRDefault="001028E8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19</w:t>
      </w:r>
      <w:r w:rsidR="0017243D" w:rsidRPr="0044135B">
        <w:rPr>
          <w:rFonts w:ascii="Times New Roman" w:hAnsi="Times New Roman" w:cs="Times New Roman"/>
          <w:sz w:val="28"/>
          <w:szCs w:val="28"/>
        </w:rPr>
        <w:t>. Определение содержания РВ в ядерном топливе (на основании измерений, расчетов) должно проводиться: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случае хранения ядерного топлива </w:t>
      </w:r>
      <w:r w:rsidR="00B611B3" w:rsidRPr="0044135B">
        <w:rPr>
          <w:rFonts w:ascii="Times New Roman" w:hAnsi="Times New Roman" w:cs="Times New Roman"/>
          <w:sz w:val="28"/>
          <w:szCs w:val="28"/>
        </w:rPr>
        <w:t>более 12 месяцев после выгрузки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из активной зоны ядерного реактора;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передаче между организациями;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переработке ядерного топлива.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</w:t>
      </w:r>
      <w:r w:rsidR="001028E8" w:rsidRPr="0044135B">
        <w:rPr>
          <w:rFonts w:ascii="Times New Roman" w:hAnsi="Times New Roman" w:cs="Times New Roman"/>
          <w:sz w:val="28"/>
          <w:szCs w:val="28"/>
        </w:rPr>
        <w:t>0</w:t>
      </w:r>
      <w:r w:rsidRPr="0044135B">
        <w:rPr>
          <w:rFonts w:ascii="Times New Roman" w:hAnsi="Times New Roman" w:cs="Times New Roman"/>
          <w:sz w:val="28"/>
          <w:szCs w:val="28"/>
        </w:rPr>
        <w:t xml:space="preserve">. Снятие с учета РВ в </w:t>
      </w:r>
      <w:r w:rsidR="00C047A2" w:rsidRPr="0044135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4135B">
        <w:rPr>
          <w:rFonts w:ascii="Times New Roman" w:hAnsi="Times New Roman" w:cs="Times New Roman"/>
          <w:sz w:val="28"/>
          <w:szCs w:val="28"/>
        </w:rPr>
        <w:t>дол</w:t>
      </w:r>
      <w:r w:rsidR="00B611B3" w:rsidRPr="0044135B">
        <w:rPr>
          <w:rFonts w:ascii="Times New Roman" w:hAnsi="Times New Roman" w:cs="Times New Roman"/>
          <w:sz w:val="28"/>
          <w:szCs w:val="28"/>
        </w:rPr>
        <w:t>жно проводиться в установленном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организации порядке в случаях:</w:t>
      </w:r>
    </w:p>
    <w:p w:rsidR="00C047A2" w:rsidRPr="0044135B" w:rsidRDefault="00C047A2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передачи РВ в другие организации;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завершения технологической операции, связанной с расходованием РВ;</w:t>
      </w:r>
    </w:p>
    <w:p w:rsidR="0017243D" w:rsidRPr="0044135B" w:rsidRDefault="00F9068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истечения назначенного срока служб</w:t>
      </w:r>
      <w:r w:rsidR="00B611B3" w:rsidRPr="0044135B">
        <w:rPr>
          <w:rFonts w:ascii="Times New Roman" w:hAnsi="Times New Roman" w:cs="Times New Roman"/>
          <w:sz w:val="28"/>
          <w:szCs w:val="28"/>
        </w:rPr>
        <w:t>ы (срока эксплуатации) ЗРИ, ОРИ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или отдельного изделия с РВ (для которых опре</w:t>
      </w:r>
      <w:r w:rsidR="00B611B3" w:rsidRPr="0044135B">
        <w:rPr>
          <w:rFonts w:ascii="Times New Roman" w:hAnsi="Times New Roman" w:cs="Times New Roman"/>
          <w:sz w:val="28"/>
          <w:szCs w:val="28"/>
        </w:rPr>
        <w:t>делен назначенный срок службы),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одновременной постановкой на учет как РАО (при выполнении критериев отнесения к РАО)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утери</w:t>
      </w:r>
      <w:r w:rsidR="00694ED0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B567C2" w:rsidRPr="0044135B">
        <w:rPr>
          <w:rFonts w:ascii="Times New Roman" w:hAnsi="Times New Roman" w:cs="Times New Roman"/>
          <w:sz w:val="28"/>
          <w:szCs w:val="28"/>
        </w:rPr>
        <w:t>(</w:t>
      </w:r>
      <w:r w:rsidR="00694ED0" w:rsidRPr="0044135B">
        <w:rPr>
          <w:rFonts w:ascii="Times New Roman" w:hAnsi="Times New Roman" w:cs="Times New Roman"/>
          <w:sz w:val="28"/>
          <w:szCs w:val="28"/>
        </w:rPr>
        <w:t>после проведения расследования причин аномалии</w:t>
      </w:r>
      <w:r w:rsidR="00B567C2" w:rsidRPr="0044135B">
        <w:rPr>
          <w:rFonts w:ascii="Times New Roman" w:hAnsi="Times New Roman" w:cs="Times New Roman"/>
          <w:sz w:val="28"/>
          <w:szCs w:val="28"/>
        </w:rPr>
        <w:t>)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F9068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технологических потерь (при их наличии) для организаций, в процессе технологической деятельности которых производятся, образуются, перерабатываются РВ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снижения активностей</w:t>
      </w:r>
      <w:r w:rsidR="00B3609B" w:rsidRPr="0044135B">
        <w:rPr>
          <w:rFonts w:ascii="Times New Roman" w:hAnsi="Times New Roman" w:cs="Times New Roman"/>
          <w:sz w:val="28"/>
          <w:szCs w:val="28"/>
        </w:rPr>
        <w:t xml:space="preserve"> и удельных</w:t>
      </w:r>
      <w:r w:rsidR="005454DF" w:rsidRPr="0044135B">
        <w:rPr>
          <w:rFonts w:ascii="Times New Roman" w:hAnsi="Times New Roman" w:cs="Times New Roman"/>
          <w:sz w:val="28"/>
          <w:szCs w:val="28"/>
        </w:rPr>
        <w:t xml:space="preserve"> (объемных)</w:t>
      </w:r>
      <w:r w:rsidR="00B3609B" w:rsidRPr="0044135B">
        <w:rPr>
          <w:rFonts w:ascii="Times New Roman" w:hAnsi="Times New Roman" w:cs="Times New Roman"/>
          <w:sz w:val="28"/>
          <w:szCs w:val="28"/>
        </w:rPr>
        <w:t xml:space="preserve"> активностей</w:t>
      </w:r>
      <w:r w:rsidRPr="0044135B">
        <w:rPr>
          <w:rFonts w:ascii="Times New Roman" w:hAnsi="Times New Roman" w:cs="Times New Roman"/>
          <w:sz w:val="28"/>
          <w:szCs w:val="28"/>
        </w:rPr>
        <w:t xml:space="preserve"> до значений ниже минимально значимых, установленных в </w:t>
      </w:r>
      <w:r w:rsidR="00B3609B" w:rsidRPr="0044135B">
        <w:rPr>
          <w:rFonts w:ascii="Times New Roman" w:hAnsi="Times New Roman" w:cs="Times New Roman"/>
          <w:sz w:val="28"/>
          <w:szCs w:val="28"/>
        </w:rPr>
        <w:t>пункте 4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B3609B" w:rsidRPr="0044135B">
        <w:rPr>
          <w:rFonts w:ascii="Times New Roman" w:hAnsi="Times New Roman" w:cs="Times New Roman"/>
          <w:sz w:val="28"/>
          <w:szCs w:val="28"/>
        </w:rPr>
        <w:t>х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B611B3" w:rsidRPr="0044135B">
        <w:rPr>
          <w:rFonts w:ascii="Times New Roman" w:hAnsi="Times New Roman" w:cs="Times New Roman"/>
          <w:sz w:val="28"/>
          <w:szCs w:val="28"/>
        </w:rPr>
        <w:t>Правил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  <w:t>(</w:t>
      </w:r>
      <w:r w:rsidR="00366B58" w:rsidRPr="0044135B">
        <w:rPr>
          <w:rFonts w:ascii="Times New Roman" w:hAnsi="Times New Roman" w:cs="Times New Roman"/>
          <w:sz w:val="28"/>
          <w:szCs w:val="28"/>
        </w:rPr>
        <w:t>кроме РВ в ЗРИ)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перевода РВ из СГУК РВ и РАО в СГУК</w:t>
      </w:r>
      <w:r w:rsidR="00B611B3" w:rsidRPr="0044135B">
        <w:rPr>
          <w:rFonts w:ascii="Times New Roman" w:hAnsi="Times New Roman" w:cs="Times New Roman"/>
          <w:sz w:val="28"/>
          <w:szCs w:val="28"/>
        </w:rPr>
        <w:t xml:space="preserve"> ЯМ с одновременной постановкой</w:t>
      </w:r>
      <w:r w:rsidR="00B611B3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на учет в СГУК ЯМ;</w:t>
      </w:r>
    </w:p>
    <w:p w:rsidR="00F9068D" w:rsidRPr="0044135B" w:rsidRDefault="00F9068D" w:rsidP="002728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перевода в РАО с одновременной постановкой РАО на учет при выполнении критериев отнесения к РАО;</w:t>
      </w:r>
    </w:p>
    <w:p w:rsidR="0017243D" w:rsidRPr="0044135B" w:rsidRDefault="00F9068D" w:rsidP="002728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поступления упаковки однотипных ЗРИ, ОРИ на разукомплектование</w:t>
      </w:r>
      <w:r w:rsidR="002728A0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</w:t>
      </w:r>
      <w:r w:rsidR="001028E8" w:rsidRPr="0044135B">
        <w:rPr>
          <w:rFonts w:ascii="Times New Roman" w:hAnsi="Times New Roman" w:cs="Times New Roman"/>
          <w:sz w:val="28"/>
          <w:szCs w:val="28"/>
        </w:rPr>
        <w:t>1</w:t>
      </w:r>
      <w:r w:rsidRPr="0044135B">
        <w:rPr>
          <w:rFonts w:ascii="Times New Roman" w:hAnsi="Times New Roman" w:cs="Times New Roman"/>
          <w:sz w:val="28"/>
          <w:szCs w:val="28"/>
        </w:rPr>
        <w:t xml:space="preserve">. Снятие с учета РАО в </w:t>
      </w:r>
      <w:r w:rsidR="00957566" w:rsidRPr="0044135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4135B">
        <w:rPr>
          <w:rFonts w:ascii="Times New Roman" w:hAnsi="Times New Roman" w:cs="Times New Roman"/>
          <w:sz w:val="28"/>
          <w:szCs w:val="28"/>
        </w:rPr>
        <w:t>долж</w:t>
      </w:r>
      <w:r w:rsidR="00EA16B2" w:rsidRPr="0044135B">
        <w:rPr>
          <w:rFonts w:ascii="Times New Roman" w:hAnsi="Times New Roman" w:cs="Times New Roman"/>
          <w:sz w:val="28"/>
          <w:szCs w:val="28"/>
        </w:rPr>
        <w:t>но проводиться в установленном</w:t>
      </w:r>
      <w:r w:rsidR="00EA16B2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организации порядке в случаях: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передачи РАО другой организации;</w:t>
      </w:r>
    </w:p>
    <w:p w:rsidR="0017243D" w:rsidRPr="0044135B" w:rsidRDefault="00F9068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переработки</w:t>
      </w:r>
      <w:r w:rsidR="00032E46" w:rsidRPr="0044135B">
        <w:rPr>
          <w:rFonts w:ascii="Times New Roman" w:hAnsi="Times New Roman" w:cs="Times New Roman"/>
          <w:sz w:val="28"/>
          <w:szCs w:val="28"/>
        </w:rPr>
        <w:t>/кондиционирования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или переупаковки с постановкой на учет образовавшихся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560A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утери </w:t>
      </w:r>
      <w:r w:rsidR="00327288" w:rsidRPr="0044135B">
        <w:rPr>
          <w:rFonts w:ascii="Times New Roman" w:hAnsi="Times New Roman" w:cs="Times New Roman"/>
          <w:sz w:val="28"/>
          <w:szCs w:val="28"/>
        </w:rPr>
        <w:t>(</w:t>
      </w:r>
      <w:r w:rsidR="00957566" w:rsidRPr="0044135B">
        <w:rPr>
          <w:rFonts w:ascii="Times New Roman" w:hAnsi="Times New Roman" w:cs="Times New Roman"/>
          <w:sz w:val="28"/>
          <w:szCs w:val="28"/>
        </w:rPr>
        <w:t>после проведения расследования причин аномалии</w:t>
      </w:r>
      <w:r w:rsidR="00327288" w:rsidRPr="0044135B">
        <w:rPr>
          <w:rFonts w:ascii="Times New Roman" w:hAnsi="Times New Roman" w:cs="Times New Roman"/>
          <w:sz w:val="28"/>
          <w:szCs w:val="28"/>
        </w:rPr>
        <w:t>)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F9068D" w:rsidRPr="0044135B" w:rsidRDefault="00F9068D" w:rsidP="00F90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снижения активности до значений, при которых не выполняются критерии отнесения к РАО;</w:t>
      </w:r>
    </w:p>
    <w:p w:rsidR="00957566" w:rsidRPr="0044135B" w:rsidRDefault="00F9068D" w:rsidP="00F90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изменении характеристик РАО (по рез</w:t>
      </w:r>
      <w:r w:rsidR="00EA16B2" w:rsidRPr="0044135B">
        <w:rPr>
          <w:rFonts w:ascii="Times New Roman" w:hAnsi="Times New Roman" w:cs="Times New Roman"/>
          <w:sz w:val="28"/>
          <w:szCs w:val="28"/>
        </w:rPr>
        <w:t>ультатам измерений или расчетов</w:t>
      </w:r>
      <w:r w:rsidR="00EA16B2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с одновременной постановкой на учет РАО </w:t>
      </w:r>
      <w:r w:rsidR="00EA16B2" w:rsidRPr="0044135B">
        <w:rPr>
          <w:rFonts w:ascii="Times New Roman" w:hAnsi="Times New Roman" w:cs="Times New Roman"/>
          <w:sz w:val="28"/>
          <w:szCs w:val="28"/>
        </w:rPr>
        <w:t>с уточненными характеристиками,</w:t>
      </w:r>
      <w:r w:rsidR="00EA16B2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при выполнении критериев отнесения к РАО)</w:t>
      </w:r>
      <w:r w:rsidR="00957566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V. Меры контроля доступа к радиоактивным веществам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и</w:t>
      </w:r>
      <w:r w:rsidR="003141C6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радиоактивным</w:t>
      </w:r>
      <w:r w:rsidR="003141C6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отходам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</w:t>
      </w:r>
      <w:r w:rsidR="001028E8" w:rsidRPr="0044135B">
        <w:rPr>
          <w:rFonts w:ascii="Times New Roman" w:hAnsi="Times New Roman" w:cs="Times New Roman"/>
          <w:sz w:val="28"/>
          <w:szCs w:val="28"/>
        </w:rPr>
        <w:t>2</w:t>
      </w:r>
      <w:r w:rsidRPr="0044135B">
        <w:rPr>
          <w:rFonts w:ascii="Times New Roman" w:hAnsi="Times New Roman" w:cs="Times New Roman"/>
          <w:sz w:val="28"/>
          <w:szCs w:val="28"/>
        </w:rPr>
        <w:t xml:space="preserve">. Учет и контроль </w:t>
      </w:r>
      <w:r w:rsidR="00D60BD9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должен поддерживаться проведением </w:t>
      </w:r>
      <w:r w:rsidR="00DD669C" w:rsidRPr="0044135B">
        <w:rPr>
          <w:rFonts w:ascii="Times New Roman" w:hAnsi="Times New Roman" w:cs="Times New Roman"/>
          <w:sz w:val="28"/>
          <w:szCs w:val="28"/>
        </w:rPr>
        <w:t>следующих</w:t>
      </w:r>
      <w:r w:rsidR="00187C32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 xml:space="preserve">организационно-технических мероприятий, </w:t>
      </w:r>
      <w:r w:rsidR="00EA16B2" w:rsidRPr="0044135B">
        <w:rPr>
          <w:rFonts w:ascii="Times New Roman" w:hAnsi="Times New Roman" w:cs="Times New Roman"/>
          <w:sz w:val="28"/>
          <w:szCs w:val="28"/>
        </w:rPr>
        <w:t>обеспечивающих контроль доступа</w:t>
      </w:r>
      <w:r w:rsidR="00EA16B2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к </w:t>
      </w:r>
      <w:r w:rsidR="00D60BD9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:</w:t>
      </w:r>
    </w:p>
    <w:p w:rsidR="0017243D" w:rsidRPr="0044135B" w:rsidRDefault="00F9068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ограничение круга лиц, допущенных к работам с РВ, РАО, обеспечение контроля и учета доступа персонала к РВ, РАО на всех стадиях обращения с 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ограничение доступа к местам хранения </w:t>
      </w:r>
      <w:r w:rsidR="00D60BD9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применение СКД.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D60BD9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между исполнителями работ с </w:t>
      </w:r>
      <w:r w:rsidR="00D60BD9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EA16B2" w:rsidRPr="0044135B">
        <w:rPr>
          <w:rFonts w:ascii="Times New Roman" w:hAnsi="Times New Roman" w:cs="Times New Roman"/>
          <w:sz w:val="28"/>
          <w:szCs w:val="28"/>
        </w:rPr>
        <w:t>,</w:t>
      </w:r>
      <w:r w:rsidR="00EA16B2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между технологическими сменами, другие виды передач </w:t>
      </w:r>
      <w:r w:rsidR="00D60BD9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и ответственности за них должны оформляться документально и обеспечивать непрерывность контроля доступа к </w:t>
      </w:r>
      <w:r w:rsidR="00D60BD9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и обращения с ними.</w:t>
      </w:r>
    </w:p>
    <w:p w:rsidR="004B3B36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23. Основными целями применения СКД в системе учета и контроля РВ и РАО являются следующие:</w:t>
      </w:r>
    </w:p>
    <w:p w:rsidR="004B3B36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обеспечение контроля доступа к РВ, РАО и обнаружения несанкционированного доступа к РВ, РАО на всех стадиях обращения с РВ, РАО;</w:t>
      </w:r>
    </w:p>
    <w:p w:rsidR="004B3B36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обеспечение достоверности сведений о наличии и характеристиках РВ и РАО;</w:t>
      </w:r>
    </w:p>
    <w:p w:rsidR="004B3B36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выявление нарушений в учете и контроле РВ и РАО.</w:t>
      </w:r>
    </w:p>
    <w:p w:rsidR="004B3B36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24. СКД подразделяются на системы наблюдения и пломбировочные устройства одноразового действия</w:t>
      </w:r>
      <w:r w:rsidR="00EA16B2" w:rsidRPr="0044135B">
        <w:rPr>
          <w:rFonts w:ascii="Times New Roman" w:hAnsi="Times New Roman" w:cs="Times New Roman"/>
          <w:sz w:val="28"/>
          <w:szCs w:val="28"/>
        </w:rPr>
        <w:t>, обеспечивающие защиту объекта</w:t>
      </w:r>
      <w:r w:rsidR="00EA16B2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от несанкционированного доступа путем индикации вмешательства (далее - пломбы).</w:t>
      </w:r>
    </w:p>
    <w:p w:rsidR="004B3B36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Системы наблюдения включают в себя:</w:t>
      </w:r>
    </w:p>
    <w:p w:rsidR="004B3B36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автоматизированные технические системы, устройства, которые позволяют обеспечить идентификацию доступа к РВ и РАО (мониторы для контроля перемещения РВ и РАО, доступа персонала в помещения с РВ и РАО, датчики контроля вскрытия дверей, люков в помещениях с РВ и РАО и другие);</w:t>
      </w:r>
    </w:p>
    <w:p w:rsidR="00F9068D" w:rsidRPr="0044135B" w:rsidRDefault="004B3B36" w:rsidP="004B3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технические системы, устройства для теле- или фотонаблюдения с фиксацией происходящих событий.</w:t>
      </w:r>
    </w:p>
    <w:p w:rsidR="00F9068D" w:rsidRPr="0044135B" w:rsidRDefault="00F9068D" w:rsidP="00F90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организации приказом рук</w:t>
      </w:r>
      <w:r w:rsidR="007E45A1" w:rsidRPr="0044135B">
        <w:rPr>
          <w:rFonts w:ascii="Times New Roman" w:hAnsi="Times New Roman" w:cs="Times New Roman"/>
          <w:sz w:val="28"/>
          <w:szCs w:val="28"/>
        </w:rPr>
        <w:t>оводителя организации или лица,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им уполномоченн</w:t>
      </w:r>
      <w:r w:rsidR="007E45A1" w:rsidRPr="0044135B">
        <w:rPr>
          <w:rFonts w:ascii="Times New Roman" w:hAnsi="Times New Roman" w:cs="Times New Roman"/>
          <w:sz w:val="28"/>
          <w:szCs w:val="28"/>
        </w:rPr>
        <w:t>ого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должно быть назначено лицо, ответственное за организацию работ по применению пломб в организации, а также назначены лица, ответственные за учет, хранение и обращение с пломбами в каждом подразделении организации. 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</w:t>
      </w:r>
      <w:r w:rsidR="001028E8" w:rsidRPr="0044135B">
        <w:rPr>
          <w:rFonts w:ascii="Times New Roman" w:hAnsi="Times New Roman" w:cs="Times New Roman"/>
          <w:sz w:val="28"/>
          <w:szCs w:val="28"/>
        </w:rPr>
        <w:t>5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В учете и контроле </w:t>
      </w:r>
      <w:r w:rsidR="00D60BD9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должны применяться пломбы, соответствующие требованиям </w:t>
      </w:r>
      <w:r w:rsidR="00591FD7" w:rsidRPr="0044135B">
        <w:rPr>
          <w:rFonts w:ascii="Times New Roman" w:hAnsi="Times New Roman" w:cs="Times New Roman"/>
          <w:sz w:val="28"/>
          <w:szCs w:val="28"/>
        </w:rPr>
        <w:t>документов по стандарти</w:t>
      </w:r>
      <w:r w:rsidR="007E45A1" w:rsidRPr="0044135B">
        <w:rPr>
          <w:rFonts w:ascii="Times New Roman" w:hAnsi="Times New Roman" w:cs="Times New Roman"/>
          <w:sz w:val="28"/>
          <w:szCs w:val="28"/>
        </w:rPr>
        <w:t>зации, включенных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591FD7" w:rsidRPr="0044135B">
        <w:rPr>
          <w:rFonts w:ascii="Times New Roman" w:hAnsi="Times New Roman" w:cs="Times New Roman"/>
          <w:sz w:val="28"/>
          <w:szCs w:val="28"/>
        </w:rPr>
        <w:t xml:space="preserve">в сводный перечень документов по стандартизации, применяемых на обязательной основе, предусмотренный Положением о стандартизации в отношении продукции </w:t>
      </w:r>
      <w:r w:rsidR="00591FD7" w:rsidRPr="0044135B">
        <w:rPr>
          <w:rFonts w:ascii="Times New Roman" w:hAnsi="Times New Roman" w:cs="Times New Roman"/>
          <w:sz w:val="28"/>
          <w:szCs w:val="28"/>
        </w:rPr>
        <w:lastRenderedPageBreak/>
        <w:t>(работ, услуг), для которой устанавливаются требования, связанные с обеспечением безопасности в области использования атомной энергии, а также процессов и иных объектов стандартизации, связанных с такой продукцией, утвержденным постановлением Правительства Российской Федерации от 12 июля 2016 г. № 669</w:t>
      </w:r>
      <w:r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Для контроля доступа к ЗРИ 1 </w:t>
      </w:r>
      <w:r w:rsidR="00BB3297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3 категорий по радиационной опасности, </w:t>
      </w:r>
      <w:r w:rsidR="00156F4B" w:rsidRPr="0044135B">
        <w:rPr>
          <w:rFonts w:ascii="Times New Roman" w:hAnsi="Times New Roman" w:cs="Times New Roman"/>
          <w:sz w:val="28"/>
          <w:szCs w:val="28"/>
        </w:rPr>
        <w:t>ОРИ,</w:t>
      </w:r>
      <w:r w:rsidR="00DF3F8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высокоактивным и среднеактивным РАО д</w:t>
      </w:r>
      <w:r w:rsidR="007E45A1" w:rsidRPr="0044135B">
        <w:rPr>
          <w:rFonts w:ascii="Times New Roman" w:hAnsi="Times New Roman" w:cs="Times New Roman"/>
          <w:sz w:val="28"/>
          <w:szCs w:val="28"/>
        </w:rPr>
        <w:t>олжны применяться только пломбы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уникальными идентификационными признаками.</w:t>
      </w:r>
    </w:p>
    <w:p w:rsidR="0017243D" w:rsidRPr="0044135B" w:rsidRDefault="00DD669C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Для</w:t>
      </w:r>
      <w:r w:rsidR="00036908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контроля доступа к</w:t>
      </w:r>
      <w:r w:rsidR="006A114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17243D" w:rsidRPr="0044135B">
        <w:rPr>
          <w:rFonts w:ascii="Times New Roman" w:hAnsi="Times New Roman" w:cs="Times New Roman"/>
          <w:sz w:val="28"/>
          <w:szCs w:val="28"/>
        </w:rPr>
        <w:t>ЗРИ 4, 5 категорий по радиационной опасности, низкоактивных и очень низкоактивных Р</w:t>
      </w:r>
      <w:r w:rsidR="007E45A1" w:rsidRPr="0044135B">
        <w:rPr>
          <w:rFonts w:ascii="Times New Roman" w:hAnsi="Times New Roman" w:cs="Times New Roman"/>
          <w:sz w:val="28"/>
          <w:szCs w:val="28"/>
        </w:rPr>
        <w:t>АО (за исключением мест доступа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в хранилища таких РАО)</w:t>
      </w:r>
      <w:r w:rsidR="00036908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допускается применение пломб без уникальных идентификаторов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56F4B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</w:t>
      </w:r>
      <w:r w:rsidR="001028E8" w:rsidRPr="0044135B">
        <w:rPr>
          <w:rFonts w:ascii="Times New Roman" w:hAnsi="Times New Roman" w:cs="Times New Roman"/>
          <w:sz w:val="28"/>
          <w:szCs w:val="28"/>
        </w:rPr>
        <w:t>6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DD669C" w:rsidRPr="0044135B">
        <w:rPr>
          <w:rFonts w:ascii="Times New Roman" w:hAnsi="Times New Roman" w:cs="Times New Roman"/>
          <w:sz w:val="28"/>
          <w:szCs w:val="28"/>
        </w:rPr>
        <w:t>Пломбы должны устанавливаться с учетом технической возможности установки на следующие объекты пломбирования: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контейнеры, емкости, бочки, упако</w:t>
      </w:r>
      <w:r w:rsidR="007E45A1" w:rsidRPr="0044135B">
        <w:rPr>
          <w:rFonts w:ascii="Times New Roman" w:hAnsi="Times New Roman" w:cs="Times New Roman"/>
          <w:sz w:val="28"/>
          <w:szCs w:val="28"/>
        </w:rPr>
        <w:t>вки, металлические шкафы, сейфы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РВ, РАО;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транспортные контейнеры, транспортные упаковочные комплекты, в которых находятся РВ, РАО;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оборудование или его часть, из которого возможно извлечение РВ, РАО. 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</w:t>
      </w:r>
      <w:r w:rsidR="001028E8" w:rsidRPr="0044135B">
        <w:rPr>
          <w:rFonts w:ascii="Times New Roman" w:hAnsi="Times New Roman" w:cs="Times New Roman"/>
          <w:sz w:val="28"/>
          <w:szCs w:val="28"/>
        </w:rPr>
        <w:t>7</w:t>
      </w:r>
      <w:r w:rsidR="007E74F2" w:rsidRPr="0044135B">
        <w:rPr>
          <w:rFonts w:ascii="Times New Roman" w:hAnsi="Times New Roman" w:cs="Times New Roman"/>
          <w:sz w:val="28"/>
          <w:szCs w:val="28"/>
        </w:rPr>
        <w:t>.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В случае технической </w:t>
      </w:r>
      <w:r w:rsidRPr="0044135B">
        <w:rPr>
          <w:rFonts w:ascii="Times New Roman" w:hAnsi="Times New Roman" w:cs="Times New Roman"/>
          <w:sz w:val="28"/>
          <w:szCs w:val="28"/>
        </w:rPr>
        <w:t>невозможности установк</w:t>
      </w:r>
      <w:r w:rsidR="007E45A1" w:rsidRPr="0044135B">
        <w:rPr>
          <w:rFonts w:ascii="Times New Roman" w:hAnsi="Times New Roman" w:cs="Times New Roman"/>
          <w:sz w:val="28"/>
          <w:szCs w:val="28"/>
        </w:rPr>
        <w:t>и пломб непосредственно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на сам объект </w:t>
      </w:r>
      <w:r w:rsidR="00DD669C" w:rsidRPr="0044135B">
        <w:rPr>
          <w:rFonts w:ascii="Times New Roman" w:hAnsi="Times New Roman" w:cs="Times New Roman"/>
          <w:sz w:val="28"/>
          <w:szCs w:val="28"/>
        </w:rPr>
        <w:t>пломбирования</w:t>
      </w:r>
      <w:r w:rsidRPr="0044135B">
        <w:rPr>
          <w:rFonts w:ascii="Times New Roman" w:hAnsi="Times New Roman" w:cs="Times New Roman"/>
          <w:sz w:val="28"/>
          <w:szCs w:val="28"/>
        </w:rPr>
        <w:t>,</w:t>
      </w:r>
      <w:r w:rsidR="00E0142E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допускается устанавливать пломбы </w:t>
      </w:r>
      <w:r w:rsidR="007E45A1" w:rsidRPr="0044135B">
        <w:rPr>
          <w:rFonts w:ascii="Times New Roman" w:hAnsi="Times New Roman" w:cs="Times New Roman"/>
          <w:sz w:val="28"/>
          <w:szCs w:val="28"/>
        </w:rPr>
        <w:t>на места доступа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к этим объектам</w:t>
      </w:r>
      <w:r w:rsidR="003B3145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пломбирования</w:t>
      </w:r>
      <w:r w:rsidR="006A114D" w:rsidRPr="0044135B">
        <w:rPr>
          <w:rFonts w:ascii="Times New Roman" w:hAnsi="Times New Roman" w:cs="Times New Roman"/>
          <w:sz w:val="28"/>
          <w:szCs w:val="28"/>
        </w:rPr>
        <w:t>.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4B" w:rsidRPr="0044135B" w:rsidRDefault="00DD669C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28.</w:t>
      </w:r>
      <w:r w:rsidR="006A114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156F4B" w:rsidRPr="0044135B">
        <w:rPr>
          <w:rFonts w:ascii="Times New Roman" w:hAnsi="Times New Roman" w:cs="Times New Roman"/>
          <w:sz w:val="28"/>
          <w:szCs w:val="28"/>
        </w:rPr>
        <w:t>Во</w:t>
      </w:r>
      <w:r w:rsidR="0042154B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156F4B" w:rsidRPr="0044135B">
        <w:rPr>
          <w:rFonts w:ascii="Times New Roman" w:hAnsi="Times New Roman" w:cs="Times New Roman"/>
          <w:sz w:val="28"/>
          <w:szCs w:val="28"/>
        </w:rPr>
        <w:t>время, в течение которого в соответствии с правилами внутреннего трудового распорядка и условиями трудового договора не исполняются трудовые обязанности, должна быть обеспечена установка: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 менее двух пломб на пути доступа к РВ</w:t>
      </w:r>
      <w:r w:rsidR="00D60BD9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РАО: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ЗРИ 1</w:t>
      </w:r>
      <w:r w:rsidR="00BB3297" w:rsidRPr="0044135B">
        <w:rPr>
          <w:rFonts w:ascii="Times New Roman" w:hAnsi="Times New Roman" w:cs="Times New Roman"/>
          <w:sz w:val="28"/>
          <w:szCs w:val="28"/>
        </w:rPr>
        <w:t xml:space="preserve"> – </w:t>
      </w:r>
      <w:r w:rsidRPr="0044135B">
        <w:rPr>
          <w:rFonts w:ascii="Times New Roman" w:hAnsi="Times New Roman" w:cs="Times New Roman"/>
          <w:sz w:val="28"/>
          <w:szCs w:val="28"/>
        </w:rPr>
        <w:t>3 категорий по радиационной опасности, ОРИ;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высокоактивны</w:t>
      </w:r>
      <w:r w:rsidR="007E45A1" w:rsidRPr="0044135B">
        <w:rPr>
          <w:rFonts w:ascii="Times New Roman" w:hAnsi="Times New Roman" w:cs="Times New Roman"/>
          <w:sz w:val="28"/>
          <w:szCs w:val="28"/>
        </w:rPr>
        <w:t>м</w:t>
      </w:r>
      <w:r w:rsidRPr="0044135B">
        <w:rPr>
          <w:rFonts w:ascii="Times New Roman" w:hAnsi="Times New Roman" w:cs="Times New Roman"/>
          <w:sz w:val="28"/>
          <w:szCs w:val="28"/>
        </w:rPr>
        <w:t xml:space="preserve"> и среднеактивны</w:t>
      </w:r>
      <w:r w:rsidR="007E45A1" w:rsidRPr="0044135B">
        <w:rPr>
          <w:rFonts w:ascii="Times New Roman" w:hAnsi="Times New Roman" w:cs="Times New Roman"/>
          <w:sz w:val="28"/>
          <w:szCs w:val="28"/>
        </w:rPr>
        <w:t>м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РАО;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 менее одной пломбы на пути доступа к РВ</w:t>
      </w:r>
      <w:r w:rsidR="00D60BD9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РАО: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ЗРИ 4, 5 категорий по радиационной опасности;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РАО, не относящихся к высокоактивным и среднеактивным.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При установке пломб радиационная безопасность должна обеспечиваться таким образом, чтобы величины индивидуальных доз</w:t>
      </w:r>
      <w:r w:rsidR="00327288" w:rsidRPr="0044135B">
        <w:rPr>
          <w:rFonts w:ascii="Times New Roman" w:hAnsi="Times New Roman" w:cs="Times New Roman"/>
          <w:sz w:val="28"/>
          <w:szCs w:val="28"/>
        </w:rPr>
        <w:t xml:space="preserve"> и</w:t>
      </w:r>
      <w:r w:rsidRPr="0044135B">
        <w:rPr>
          <w:rFonts w:ascii="Times New Roman" w:hAnsi="Times New Roman" w:cs="Times New Roman"/>
          <w:sz w:val="28"/>
          <w:szCs w:val="28"/>
        </w:rPr>
        <w:t xml:space="preserve"> коллективных доз удерживались на разумно достижимом низком уровне, а дозы индивидуального облучения не превышали соответствующих установленных пределов.</w:t>
      </w:r>
    </w:p>
    <w:p w:rsidR="00156F4B" w:rsidRPr="0044135B" w:rsidRDefault="00156F4B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2</w:t>
      </w:r>
      <w:r w:rsidR="007E74F2" w:rsidRPr="0044135B">
        <w:rPr>
          <w:rFonts w:ascii="Times New Roman" w:hAnsi="Times New Roman" w:cs="Times New Roman"/>
          <w:sz w:val="28"/>
          <w:szCs w:val="28"/>
        </w:rPr>
        <w:t>9.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FC0592" w:rsidRPr="0044135B">
        <w:rPr>
          <w:rFonts w:ascii="Times New Roman" w:hAnsi="Times New Roman" w:cs="Times New Roman"/>
          <w:sz w:val="28"/>
          <w:szCs w:val="28"/>
        </w:rPr>
        <w:t xml:space="preserve">На </w:t>
      </w:r>
      <w:r w:rsidRPr="0044135B">
        <w:rPr>
          <w:rFonts w:ascii="Times New Roman" w:hAnsi="Times New Roman" w:cs="Times New Roman"/>
          <w:sz w:val="28"/>
          <w:szCs w:val="28"/>
        </w:rPr>
        <w:t xml:space="preserve">учетные единицы с </w:t>
      </w:r>
      <w:r w:rsidR="00D60BD9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целостность которых обеспечена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их конструкцией (</w:t>
      </w:r>
      <w:r w:rsidR="0027012D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не могут быть извлечены без нарушения целостности учетной единицы) и может быть подтверждена визуальным или инструментальным контролем</w:t>
      </w:r>
      <w:r w:rsidR="000300B6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допускается не устанавливать пломбы.</w:t>
      </w:r>
    </w:p>
    <w:p w:rsidR="0017243D" w:rsidRPr="0044135B" w:rsidRDefault="007E74F2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30</w:t>
      </w:r>
      <w:r w:rsidR="0017243D" w:rsidRPr="0044135B">
        <w:rPr>
          <w:rFonts w:ascii="Times New Roman" w:hAnsi="Times New Roman" w:cs="Times New Roman"/>
          <w:sz w:val="28"/>
          <w:szCs w:val="28"/>
        </w:rPr>
        <w:t>. Состояние и целостность пломб должны проверяться периодически не реже одного раза между проведением инвентаризаций</w:t>
      </w:r>
      <w:r w:rsidR="00156F4B" w:rsidRPr="0044135B">
        <w:rPr>
          <w:rFonts w:ascii="Times New Roman" w:hAnsi="Times New Roman" w:cs="Times New Roman"/>
          <w:sz w:val="28"/>
          <w:szCs w:val="28"/>
        </w:rPr>
        <w:t xml:space="preserve"> 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. Результаты таких проверок должны регистрироваться документально.</w:t>
      </w:r>
    </w:p>
    <w:p w:rsidR="0017243D" w:rsidRPr="0044135B" w:rsidRDefault="007E74F2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31</w:t>
      </w:r>
      <w:r w:rsidR="0017243D" w:rsidRPr="0044135B">
        <w:rPr>
          <w:rFonts w:ascii="Times New Roman" w:hAnsi="Times New Roman" w:cs="Times New Roman"/>
          <w:sz w:val="28"/>
          <w:szCs w:val="28"/>
        </w:rPr>
        <w:t>. Обращение с пломбами в ор</w:t>
      </w:r>
      <w:r w:rsidR="007E45A1" w:rsidRPr="0044135B">
        <w:rPr>
          <w:rFonts w:ascii="Times New Roman" w:hAnsi="Times New Roman" w:cs="Times New Roman"/>
          <w:sz w:val="28"/>
          <w:szCs w:val="28"/>
        </w:rPr>
        <w:t>ганизации должно осуществляться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в соответствии с установленной организацией программой применения пломб. Данная программа должна утверждаться руководителем организации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или лицом,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0300B6" w:rsidRPr="0044135B">
        <w:rPr>
          <w:rFonts w:ascii="Times New Roman" w:hAnsi="Times New Roman" w:cs="Times New Roman"/>
          <w:sz w:val="28"/>
          <w:szCs w:val="28"/>
        </w:rPr>
        <w:t xml:space="preserve">им уполномоченным.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Допускается вклю</w:t>
      </w:r>
      <w:r w:rsidR="007E45A1" w:rsidRPr="0044135B">
        <w:rPr>
          <w:rFonts w:ascii="Times New Roman" w:hAnsi="Times New Roman" w:cs="Times New Roman"/>
          <w:sz w:val="28"/>
          <w:szCs w:val="28"/>
        </w:rPr>
        <w:t>чать программу применения пломб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в Положение в качестве одного из разделов. </w:t>
      </w:r>
      <w:r w:rsidR="0017243D" w:rsidRPr="0044135B">
        <w:rPr>
          <w:rFonts w:ascii="Times New Roman" w:hAnsi="Times New Roman" w:cs="Times New Roman"/>
          <w:sz w:val="28"/>
          <w:szCs w:val="28"/>
        </w:rPr>
        <w:t>Программа применения пломб должна пересматриваться не реже одного раза в пять лет.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программе применения пломб </w:t>
      </w:r>
      <w:r w:rsidR="00DD669C" w:rsidRPr="0044135B">
        <w:rPr>
          <w:rFonts w:ascii="Times New Roman" w:hAnsi="Times New Roman" w:cs="Times New Roman"/>
          <w:sz w:val="28"/>
          <w:szCs w:val="28"/>
        </w:rPr>
        <w:t>следует определить</w:t>
      </w:r>
      <w:r w:rsidRPr="0044135B">
        <w:rPr>
          <w:rFonts w:ascii="Times New Roman" w:hAnsi="Times New Roman" w:cs="Times New Roman"/>
          <w:sz w:val="28"/>
          <w:szCs w:val="28"/>
        </w:rPr>
        <w:t>: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перечень и описание объектов пломбирования в организации;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перечень типов пломб, используемых в организации;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порядок заказа пломб, их получения, </w:t>
      </w:r>
      <w:r w:rsidR="007E45A1" w:rsidRPr="0044135B">
        <w:rPr>
          <w:rFonts w:ascii="Times New Roman" w:hAnsi="Times New Roman" w:cs="Times New Roman"/>
          <w:sz w:val="28"/>
          <w:szCs w:val="28"/>
        </w:rPr>
        <w:t>входного контроля, выдачи пломб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подразделения</w:t>
      </w:r>
      <w:r w:rsidR="00E0142E" w:rsidRPr="0044135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хранения и утилизации пломб;</w:t>
      </w:r>
    </w:p>
    <w:p w:rsidR="00E0142E" w:rsidRPr="0044135B" w:rsidRDefault="00E0142E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применения пломб (порядок установки, контроля, снятия);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документальной регистрации установки и снятия пломб;</w:t>
      </w:r>
    </w:p>
    <w:p w:rsidR="00E0142E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действий при нарушениях применения пломб</w:t>
      </w:r>
      <w:r w:rsidR="00E0142E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E0142E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порядок контроля применения пломб в организации.</w:t>
      </w:r>
    </w:p>
    <w:p w:rsidR="00277362" w:rsidRPr="0044135B" w:rsidRDefault="00277362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наличии в организации отдельных документов, в которых отражены вопросы, указанные в настоящем пункте (например, отдельный документ – перечень и описание объектов пломбирования в орг</w:t>
      </w:r>
      <w:r w:rsidR="007E45A1" w:rsidRPr="0044135B">
        <w:rPr>
          <w:rFonts w:ascii="Times New Roman" w:hAnsi="Times New Roman" w:cs="Times New Roman"/>
          <w:sz w:val="28"/>
          <w:szCs w:val="28"/>
        </w:rPr>
        <w:t>анизации), допускается указание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в Программе ссылок на данные документы.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Для организаций, ос</w:t>
      </w:r>
      <w:r w:rsidR="00DF3F8D" w:rsidRPr="0044135B">
        <w:rPr>
          <w:rFonts w:ascii="Times New Roman" w:hAnsi="Times New Roman" w:cs="Times New Roman"/>
          <w:sz w:val="28"/>
          <w:szCs w:val="28"/>
        </w:rPr>
        <w:t>уществляющих обращение только с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ЗРИ 4, 5 категорий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по радиационной опасности, програм</w:t>
      </w:r>
      <w:r w:rsidR="007E45A1" w:rsidRPr="0044135B">
        <w:rPr>
          <w:rFonts w:ascii="Times New Roman" w:hAnsi="Times New Roman" w:cs="Times New Roman"/>
          <w:sz w:val="28"/>
          <w:szCs w:val="28"/>
        </w:rPr>
        <w:t>му применения пломб допускается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не разрабатывать.</w:t>
      </w:r>
    </w:p>
    <w:p w:rsidR="0017243D" w:rsidRPr="0044135B" w:rsidRDefault="007E74F2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32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В организации должно обеспечиваться ведение журнала (журналов) учета пломб </w:t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(пломбиров) </w:t>
      </w:r>
      <w:r w:rsidR="0017243D" w:rsidRPr="0044135B">
        <w:rPr>
          <w:rFonts w:ascii="Times New Roman" w:hAnsi="Times New Roman" w:cs="Times New Roman"/>
          <w:sz w:val="28"/>
          <w:szCs w:val="28"/>
        </w:rPr>
        <w:t>и журнала (журналов) установки и снятия пломб.</w:t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 Допускается ведение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журнала (журналов) </w:t>
      </w:r>
      <w:r w:rsidR="0009363A" w:rsidRPr="0044135B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с учетом выполнения требований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к ним, указанных в пункте </w:t>
      </w:r>
      <w:r w:rsidR="00D53E90" w:rsidRPr="0044135B">
        <w:rPr>
          <w:rFonts w:ascii="Times New Roman" w:hAnsi="Times New Roman" w:cs="Times New Roman"/>
          <w:sz w:val="28"/>
          <w:szCs w:val="28"/>
        </w:rPr>
        <w:t>79</w:t>
      </w:r>
      <w:r w:rsidR="00E233FA" w:rsidRPr="0044135B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09363A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17243D" w:rsidP="00BB32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8"/>
          <w:szCs w:val="28"/>
        </w:rPr>
        <w:t>3</w:t>
      </w:r>
      <w:r w:rsidR="007E74F2" w:rsidRPr="0044135B">
        <w:rPr>
          <w:rFonts w:ascii="Times New Roman" w:hAnsi="Times New Roman" w:cs="Times New Roman"/>
          <w:sz w:val="28"/>
          <w:szCs w:val="28"/>
        </w:rPr>
        <w:t>3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В случае применения систем наблюдения </w:t>
      </w:r>
      <w:r w:rsidR="00DD669C" w:rsidRPr="0044135B">
        <w:rPr>
          <w:rFonts w:ascii="Times New Roman" w:hAnsi="Times New Roman" w:cs="Times New Roman"/>
          <w:sz w:val="28"/>
          <w:szCs w:val="28"/>
        </w:rPr>
        <w:t>в целях контроля доступа к РВ, РАО</w:t>
      </w:r>
      <w:r w:rsidR="003B3145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D669C" w:rsidRPr="0044135B">
        <w:rPr>
          <w:rFonts w:ascii="Times New Roman" w:hAnsi="Times New Roman" w:cs="Times New Roman"/>
          <w:sz w:val="28"/>
          <w:szCs w:val="28"/>
        </w:rPr>
        <w:t>их</w:t>
      </w:r>
      <w:r w:rsidR="003B3145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 xml:space="preserve">применения, а также порядок документальной регистрации </w:t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и сроки хранения </w:t>
      </w:r>
      <w:r w:rsidRPr="0044135B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09363A" w:rsidRPr="0044135B">
        <w:rPr>
          <w:rFonts w:ascii="Times New Roman" w:hAnsi="Times New Roman" w:cs="Times New Roman"/>
          <w:sz w:val="28"/>
          <w:szCs w:val="28"/>
        </w:rPr>
        <w:t>контроля доступа к РВ</w:t>
      </w:r>
      <w:r w:rsidR="0027012D" w:rsidRPr="0044135B">
        <w:rPr>
          <w:rFonts w:ascii="Times New Roman" w:hAnsi="Times New Roman" w:cs="Times New Roman"/>
          <w:sz w:val="28"/>
          <w:szCs w:val="28"/>
        </w:rPr>
        <w:t>,</w:t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7E45A1" w:rsidRPr="0044135B">
        <w:rPr>
          <w:rFonts w:ascii="Times New Roman" w:hAnsi="Times New Roman" w:cs="Times New Roman"/>
          <w:sz w:val="28"/>
          <w:szCs w:val="28"/>
        </w:rPr>
        <w:t>РАО с помощью систем наблюдения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09363A" w:rsidRPr="0044135B">
        <w:rPr>
          <w:rFonts w:ascii="Times New Roman" w:hAnsi="Times New Roman" w:cs="Times New Roman"/>
          <w:sz w:val="28"/>
          <w:szCs w:val="28"/>
        </w:rPr>
        <w:t>в целях учета и контроля РВ</w:t>
      </w:r>
      <w:r w:rsidR="0027012D" w:rsidRPr="0044135B">
        <w:rPr>
          <w:rFonts w:ascii="Times New Roman" w:hAnsi="Times New Roman" w:cs="Times New Roman"/>
          <w:sz w:val="28"/>
          <w:szCs w:val="28"/>
        </w:rPr>
        <w:t>,</w:t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 РАО </w:t>
      </w:r>
      <w:r w:rsidRPr="0044135B">
        <w:rPr>
          <w:rFonts w:ascii="Times New Roman" w:hAnsi="Times New Roman" w:cs="Times New Roman"/>
          <w:sz w:val="28"/>
          <w:szCs w:val="28"/>
        </w:rPr>
        <w:t>должны быть установлены в документах организации.</w:t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 Срок хранения результатов контроля доступа к РВ</w:t>
      </w:r>
      <w:r w:rsidR="0027012D" w:rsidRPr="0044135B">
        <w:rPr>
          <w:rFonts w:ascii="Times New Roman" w:hAnsi="Times New Roman" w:cs="Times New Roman"/>
          <w:sz w:val="28"/>
          <w:szCs w:val="28"/>
        </w:rPr>
        <w:t>,</w:t>
      </w:r>
      <w:r w:rsidR="0009363A" w:rsidRPr="0044135B">
        <w:rPr>
          <w:rFonts w:ascii="Times New Roman" w:hAnsi="Times New Roman" w:cs="Times New Roman"/>
          <w:sz w:val="28"/>
          <w:szCs w:val="28"/>
        </w:rPr>
        <w:t xml:space="preserve"> РАО должен быть не менее одного года.</w:t>
      </w: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VI. Измерения радиоактивных веществ и радиоактивных отходов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в целях учета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и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</w:t>
      </w:r>
      <w:r w:rsidR="007E74F2" w:rsidRPr="0044135B">
        <w:rPr>
          <w:rFonts w:ascii="Times New Roman" w:hAnsi="Times New Roman" w:cs="Times New Roman"/>
          <w:sz w:val="28"/>
          <w:szCs w:val="28"/>
        </w:rPr>
        <w:t>4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Измерения характеристик </w:t>
      </w:r>
      <w:r w:rsidR="00B92C83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в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организации должны проводиться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целях установления или подтверждения учетных данных.</w:t>
      </w:r>
    </w:p>
    <w:p w:rsidR="001C51F0" w:rsidRPr="0044135B" w:rsidRDefault="001C51F0" w:rsidP="001C51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организации приказом руководителя организ</w:t>
      </w:r>
      <w:r w:rsidR="007E45A1" w:rsidRPr="0044135B">
        <w:rPr>
          <w:rFonts w:ascii="Times New Roman" w:hAnsi="Times New Roman" w:cs="Times New Roman"/>
          <w:sz w:val="28"/>
          <w:szCs w:val="28"/>
        </w:rPr>
        <w:t>ации или лица,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  <w:t>им уполномоченного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должно быть назначено лицо, ответственное за организацию измерений РВ, РАО в целях их учета и контроля в организации. 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Учетные измерения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должны проводиться </w:t>
      </w:r>
      <w:r w:rsidRPr="0044135B">
        <w:rPr>
          <w:rFonts w:ascii="Times New Roman" w:hAnsi="Times New Roman" w:cs="Times New Roman"/>
          <w:sz w:val="28"/>
          <w:szCs w:val="28"/>
        </w:rPr>
        <w:t xml:space="preserve">при изготовлении новых ЗРИ, </w:t>
      </w:r>
      <w:r w:rsidR="00235428" w:rsidRPr="0044135B">
        <w:rPr>
          <w:rFonts w:ascii="Times New Roman" w:hAnsi="Times New Roman" w:cs="Times New Roman"/>
          <w:sz w:val="28"/>
          <w:szCs w:val="28"/>
        </w:rPr>
        <w:t xml:space="preserve">ОРИ, </w:t>
      </w:r>
      <w:r w:rsidRPr="0044135B">
        <w:rPr>
          <w:rFonts w:ascii="Times New Roman" w:hAnsi="Times New Roman" w:cs="Times New Roman"/>
          <w:sz w:val="28"/>
          <w:szCs w:val="28"/>
        </w:rPr>
        <w:t xml:space="preserve">изделий с РВ, образовании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обнаружении ранее неучтенных, бесхозяйных РВ, РАО</w:t>
      </w:r>
      <w:r w:rsidR="00D4639D" w:rsidRPr="0044135B">
        <w:rPr>
          <w:rFonts w:ascii="Times New Roman" w:hAnsi="Times New Roman" w:cs="Times New Roman"/>
          <w:sz w:val="28"/>
          <w:szCs w:val="28"/>
        </w:rPr>
        <w:t>,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4639D" w:rsidRPr="0044135B">
        <w:rPr>
          <w:rFonts w:ascii="Times New Roman" w:hAnsi="Times New Roman" w:cs="Times New Roman"/>
          <w:sz w:val="28"/>
          <w:szCs w:val="28"/>
        </w:rPr>
        <w:t xml:space="preserve">при изъятии из незаконного оборота </w:t>
      </w:r>
      <w:r w:rsidRPr="0044135B">
        <w:rPr>
          <w:rFonts w:ascii="Times New Roman" w:hAnsi="Times New Roman" w:cs="Times New Roman"/>
          <w:sz w:val="28"/>
          <w:szCs w:val="28"/>
        </w:rPr>
        <w:t>и должны обеспечивать получение учетных данных с учетом требований к обязател</w:t>
      </w:r>
      <w:r w:rsidR="007E45A1" w:rsidRPr="0044135B">
        <w:rPr>
          <w:rFonts w:ascii="Times New Roman" w:hAnsi="Times New Roman" w:cs="Times New Roman"/>
          <w:sz w:val="28"/>
          <w:szCs w:val="28"/>
        </w:rPr>
        <w:t>ьным сведениям в журналах учета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401">
        <w:r w:rsidRPr="0044135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8668B6" w:rsidRPr="0044135B">
        <w:rPr>
          <w:rFonts w:ascii="Times New Roman" w:hAnsi="Times New Roman" w:cs="Times New Roman"/>
          <w:sz w:val="28"/>
          <w:szCs w:val="28"/>
        </w:rPr>
        <w:t>79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8990347"/>
      <w:r w:rsidRPr="0044135B">
        <w:rPr>
          <w:rFonts w:ascii="Times New Roman" w:hAnsi="Times New Roman" w:cs="Times New Roman"/>
          <w:sz w:val="28"/>
          <w:szCs w:val="28"/>
        </w:rPr>
        <w:t>настоящих Правил</w:t>
      </w:r>
      <w:bookmarkEnd w:id="4"/>
      <w:r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425B36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случае, если при определении учетных данных новые учетные значения получаются путем расчета (пересчета) на основе ранее полученных результатов измерений (например, при переводе отработавшего ЗРИ в РАО), допускается использование расчетных методов. Соответствующие используемые расчетные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методы и порядок их применения должны быть описаны в документах организации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</w:p>
    <w:p w:rsidR="00FA205B" w:rsidRPr="0044135B" w:rsidRDefault="005E3EA7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Е</w:t>
      </w:r>
      <w:r w:rsidR="00FA205B" w:rsidRPr="0044135B">
        <w:rPr>
          <w:rFonts w:ascii="Times New Roman" w:hAnsi="Times New Roman" w:cs="Times New Roman"/>
          <w:sz w:val="28"/>
          <w:szCs w:val="28"/>
        </w:rPr>
        <w:t xml:space="preserve">сли для учета радионуклидов в выбросах </w:t>
      </w:r>
      <w:r w:rsidRPr="0044135B">
        <w:rPr>
          <w:rFonts w:ascii="Times New Roman" w:hAnsi="Times New Roman" w:cs="Times New Roman"/>
          <w:sz w:val="28"/>
          <w:szCs w:val="28"/>
        </w:rPr>
        <w:t xml:space="preserve">в атмосферный воздух </w:t>
      </w:r>
      <w:r w:rsidR="00FA205B" w:rsidRPr="0044135B">
        <w:rPr>
          <w:rFonts w:ascii="Times New Roman" w:hAnsi="Times New Roman" w:cs="Times New Roman"/>
          <w:sz w:val="28"/>
          <w:szCs w:val="28"/>
        </w:rPr>
        <w:t xml:space="preserve">используются методики расчета, то такие методики должны быть разработаны в порядке, установленном Правилами разработки и утверждения методик расчета выбросов вредных (загрязняющих) веществ в атмосферный воздух стационарными источниками, утвержденными постановлением </w:t>
      </w:r>
      <w:r w:rsidR="001C51F0" w:rsidRPr="0044135B">
        <w:rPr>
          <w:rFonts w:ascii="Times New Roman" w:hAnsi="Times New Roman" w:cs="Times New Roman"/>
          <w:sz w:val="28"/>
          <w:szCs w:val="28"/>
        </w:rPr>
        <w:t>П</w:t>
      </w:r>
      <w:r w:rsidR="00FA205B" w:rsidRPr="0044135B">
        <w:rPr>
          <w:rFonts w:ascii="Times New Roman" w:hAnsi="Times New Roman" w:cs="Times New Roman"/>
          <w:sz w:val="28"/>
          <w:szCs w:val="28"/>
        </w:rPr>
        <w:t>равительства Российской Федерации от 16.05.2016 № 422.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</w:t>
      </w:r>
      <w:r w:rsidR="007E74F2" w:rsidRPr="0044135B">
        <w:rPr>
          <w:rFonts w:ascii="Times New Roman" w:hAnsi="Times New Roman" w:cs="Times New Roman"/>
          <w:sz w:val="28"/>
          <w:szCs w:val="28"/>
        </w:rPr>
        <w:t>5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В организации, осуществляющей обращение с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, должна быть разработана программа измерений, </w:t>
      </w:r>
      <w:r w:rsidR="00DD669C" w:rsidRPr="0044135B">
        <w:rPr>
          <w:rFonts w:ascii="Times New Roman" w:hAnsi="Times New Roman" w:cs="Times New Roman"/>
          <w:sz w:val="28"/>
          <w:szCs w:val="28"/>
        </w:rPr>
        <w:t>в которой следует определить: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описание выполняемых в организации в целях учета и контроля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измерений;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перечень используемых в целях учета и контроля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средств измерений (должен содержать тип средства и его модификацию), типов стандартных образцов (при наличии), процедур пробоотбора (при наличи</w:t>
      </w:r>
      <w:r w:rsidR="007E45A1" w:rsidRPr="0044135B">
        <w:rPr>
          <w:rFonts w:ascii="Times New Roman" w:hAnsi="Times New Roman" w:cs="Times New Roman"/>
          <w:sz w:val="28"/>
          <w:szCs w:val="28"/>
        </w:rPr>
        <w:t>и), методик (методов) измерений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расчетных методов (при наличии);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формы и порядок оформления результатов измерений;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сведения о периодичности проведения измерений.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Данная программа должна утвержд</w:t>
      </w:r>
      <w:r w:rsidR="007E45A1" w:rsidRPr="0044135B">
        <w:rPr>
          <w:rFonts w:ascii="Times New Roman" w:hAnsi="Times New Roman" w:cs="Times New Roman"/>
          <w:sz w:val="28"/>
          <w:szCs w:val="28"/>
        </w:rPr>
        <w:t>аться руководителем организации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или лицом, им уполномоченным. Допускает</w:t>
      </w:r>
      <w:r w:rsidR="007E45A1" w:rsidRPr="0044135B">
        <w:rPr>
          <w:rFonts w:ascii="Times New Roman" w:hAnsi="Times New Roman" w:cs="Times New Roman"/>
          <w:sz w:val="28"/>
          <w:szCs w:val="28"/>
        </w:rPr>
        <w:t>ся включать программу измерений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в Положение в качестве одного из разделов.</w:t>
      </w:r>
      <w:r w:rsidR="00B20229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Программа должна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пересматриваться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не реже одного раза в пять лет.</w:t>
      </w:r>
    </w:p>
    <w:p w:rsidR="005E3EA7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</w:t>
      </w:r>
      <w:r w:rsidR="007E74F2" w:rsidRPr="0044135B">
        <w:rPr>
          <w:rFonts w:ascii="Times New Roman" w:hAnsi="Times New Roman" w:cs="Times New Roman"/>
          <w:sz w:val="28"/>
          <w:szCs w:val="28"/>
        </w:rPr>
        <w:t>6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5E3EA7" w:rsidRPr="0044135B">
        <w:rPr>
          <w:rFonts w:ascii="Times New Roman" w:hAnsi="Times New Roman" w:cs="Times New Roman"/>
          <w:sz w:val="28"/>
          <w:szCs w:val="28"/>
        </w:rPr>
        <w:t xml:space="preserve">При проведении измерений, </w:t>
      </w:r>
      <w:r w:rsidRPr="0044135B">
        <w:rPr>
          <w:rFonts w:ascii="Times New Roman" w:hAnsi="Times New Roman" w:cs="Times New Roman"/>
          <w:sz w:val="28"/>
          <w:szCs w:val="28"/>
        </w:rPr>
        <w:t>относящи</w:t>
      </w:r>
      <w:r w:rsidR="00327288" w:rsidRPr="0044135B">
        <w:rPr>
          <w:rFonts w:ascii="Times New Roman" w:hAnsi="Times New Roman" w:cs="Times New Roman"/>
          <w:sz w:val="28"/>
          <w:szCs w:val="28"/>
        </w:rPr>
        <w:t>х</w:t>
      </w:r>
      <w:r w:rsidRPr="0044135B">
        <w:rPr>
          <w:rFonts w:ascii="Times New Roman" w:hAnsi="Times New Roman" w:cs="Times New Roman"/>
          <w:sz w:val="28"/>
          <w:szCs w:val="28"/>
        </w:rPr>
        <w:t>ся к сфере государственного регулирования обеспечения единства измерений</w:t>
      </w:r>
      <w:r w:rsidR="00134AC7" w:rsidRPr="0044135B">
        <w:rPr>
          <w:rStyle w:val="ab"/>
          <w:rFonts w:ascii="Times New Roman" w:hAnsi="Times New Roman"/>
          <w:sz w:val="28"/>
          <w:szCs w:val="28"/>
        </w:rPr>
        <w:footnoteReference w:id="1"/>
      </w:r>
      <w:r w:rsidRPr="0044135B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</w:t>
      </w:r>
      <w:r w:rsidR="005E3EA7" w:rsidRPr="0044135B">
        <w:rPr>
          <w:rFonts w:ascii="Times New Roman" w:hAnsi="Times New Roman" w:cs="Times New Roman"/>
          <w:sz w:val="28"/>
          <w:szCs w:val="28"/>
        </w:rPr>
        <w:t>: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43D" w:rsidRPr="0044135B" w:rsidRDefault="005E3EA7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методики (методы) измерений (кроме прямых измерений)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должны быть разработаны, аттестованы и оформлены в соответствии с требованиями, установленными нормативными правовыми актами и действующими национальными стандартами в области обеспечения единства измерений, должны содержать значение </w:t>
      </w:r>
      <w:r w:rsidR="0017243D" w:rsidRPr="0044135B">
        <w:rPr>
          <w:rFonts w:ascii="Times New Roman" w:hAnsi="Times New Roman" w:cs="Times New Roman"/>
          <w:sz w:val="28"/>
          <w:szCs w:val="28"/>
        </w:rPr>
        <w:lastRenderedPageBreak/>
        <w:t>или порядок оценки погрешности результатов измерений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5E3EA7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должны применяться средства измерений утвержденного типа, прошедшие поверку</w:t>
      </w:r>
      <w:r w:rsidR="005E3EA7" w:rsidRPr="0044135B">
        <w:rPr>
          <w:rFonts w:ascii="Times New Roman" w:hAnsi="Times New Roman" w:cs="Times New Roman"/>
          <w:sz w:val="28"/>
          <w:szCs w:val="28"/>
        </w:rPr>
        <w:t>;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EA7" w:rsidRPr="0044135B" w:rsidRDefault="005E3EA7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ыполнение прямых измерений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должно проводиться </w:t>
      </w:r>
      <w:r w:rsidR="0017243D" w:rsidRPr="0044135B">
        <w:rPr>
          <w:rFonts w:ascii="Times New Roman" w:hAnsi="Times New Roman" w:cs="Times New Roman"/>
          <w:sz w:val="28"/>
          <w:szCs w:val="28"/>
        </w:rPr>
        <w:t>по инструкциям, документации по применению соответствующих средств измерений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43D" w:rsidRPr="0044135B" w:rsidRDefault="005E3EA7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</w:t>
      </w:r>
      <w:r w:rsidR="0017243D" w:rsidRPr="0044135B">
        <w:rPr>
          <w:rFonts w:ascii="Times New Roman" w:hAnsi="Times New Roman" w:cs="Times New Roman"/>
          <w:sz w:val="28"/>
          <w:szCs w:val="28"/>
        </w:rPr>
        <w:t>ехнические характеристики средств измерений должны соответствовать характеристикам измеряемых величин.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</w:t>
      </w:r>
      <w:r w:rsidR="007E74F2" w:rsidRPr="0044135B">
        <w:rPr>
          <w:rFonts w:ascii="Times New Roman" w:hAnsi="Times New Roman" w:cs="Times New Roman"/>
          <w:sz w:val="28"/>
          <w:szCs w:val="28"/>
        </w:rPr>
        <w:t>7</w:t>
      </w:r>
      <w:r w:rsidRPr="0044135B">
        <w:rPr>
          <w:rFonts w:ascii="Times New Roman" w:hAnsi="Times New Roman" w:cs="Times New Roman"/>
          <w:sz w:val="28"/>
          <w:szCs w:val="28"/>
        </w:rPr>
        <w:t>. Документальное оформление (представление) результатов измерений должно осуществляться в соответствии с требованиями нормативных правовых актов и действующих национальных стандартов в области обеспечения единства измерений.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</w:t>
      </w:r>
      <w:r w:rsidR="007E74F2" w:rsidRPr="0044135B">
        <w:rPr>
          <w:rFonts w:ascii="Times New Roman" w:hAnsi="Times New Roman" w:cs="Times New Roman"/>
          <w:sz w:val="28"/>
          <w:szCs w:val="28"/>
        </w:rPr>
        <w:t>8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В </w:t>
      </w:r>
      <w:r w:rsidR="00D4639D" w:rsidRPr="0044135B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</w:t>
      </w:r>
      <w:r w:rsidRPr="0044135B">
        <w:rPr>
          <w:rFonts w:ascii="Times New Roman" w:hAnsi="Times New Roman" w:cs="Times New Roman"/>
          <w:sz w:val="28"/>
          <w:szCs w:val="28"/>
        </w:rPr>
        <w:t xml:space="preserve">учетные измерения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t>,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для обеспечения качества измерений должна быть разработана и внедрена программа контроля качества измерений, содержащая описание процедур контроля качества измерений. Допускается включать програ</w:t>
      </w:r>
      <w:r w:rsidR="007E45A1" w:rsidRPr="0044135B">
        <w:rPr>
          <w:rFonts w:ascii="Times New Roman" w:hAnsi="Times New Roman" w:cs="Times New Roman"/>
          <w:sz w:val="28"/>
          <w:szCs w:val="28"/>
        </w:rPr>
        <w:t>мму контроля качества измерений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программу измерений. Программа должна перес</w:t>
      </w:r>
      <w:r w:rsidR="007E45A1" w:rsidRPr="0044135B">
        <w:rPr>
          <w:rFonts w:ascii="Times New Roman" w:hAnsi="Times New Roman" w:cs="Times New Roman"/>
          <w:sz w:val="28"/>
          <w:szCs w:val="28"/>
        </w:rPr>
        <w:t>матриваться не реже одного раза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пять лет.</w:t>
      </w:r>
    </w:p>
    <w:p w:rsidR="0017243D" w:rsidRPr="0044135B" w:rsidRDefault="0017243D" w:rsidP="00134A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</w:t>
      </w:r>
      <w:r w:rsidR="007E74F2" w:rsidRPr="0044135B">
        <w:rPr>
          <w:rFonts w:ascii="Times New Roman" w:hAnsi="Times New Roman" w:cs="Times New Roman"/>
          <w:sz w:val="28"/>
          <w:szCs w:val="28"/>
        </w:rPr>
        <w:t>9</w:t>
      </w:r>
      <w:r w:rsidRPr="0044135B">
        <w:rPr>
          <w:rFonts w:ascii="Times New Roman" w:hAnsi="Times New Roman" w:cs="Times New Roman"/>
          <w:sz w:val="28"/>
          <w:szCs w:val="28"/>
        </w:rPr>
        <w:t>. При наличии в организации отдельных документов, предусмотренных программой измерений или программой контроля качества измерений, допускается указание в данных программах соответствующих ссылок.</w:t>
      </w: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VII. Требования к передаче радиоактивных веществ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и радиоактивных отходов между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организациями</w:t>
      </w:r>
    </w:p>
    <w:p w:rsidR="00550555" w:rsidRPr="0044135B" w:rsidRDefault="007E74F2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40.</w:t>
      </w:r>
      <w:r w:rsidR="00550555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425B36" w:rsidRPr="0044135B">
        <w:rPr>
          <w:rFonts w:ascii="Times New Roman" w:hAnsi="Times New Roman" w:cs="Times New Roman"/>
          <w:sz w:val="28"/>
          <w:szCs w:val="28"/>
        </w:rPr>
        <w:t>Перед отправкой РВ (кроме ЗРИ 4 и 5 категорий по радиационной опасности) или РАО организация-отправитель должна проверить наличие действующей лицензии организации-получателя, в том числе:</w:t>
      </w:r>
      <w:r w:rsidR="00550555"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555" w:rsidRPr="0044135B" w:rsidRDefault="00550555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что условия действия лицензии (разрешения) получателя позволяют обращаться с передаваемыми РВ или РАО,</w:t>
      </w:r>
    </w:p>
    <w:p w:rsidR="00550555" w:rsidRPr="0044135B" w:rsidRDefault="00425B36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что место получения РВ или РАО (адрес грузополучателя) соответствует указанным в условиях действия лицензии (разрешения) организации-получателя</w:t>
      </w:r>
      <w:r w:rsidR="00550555" w:rsidRPr="0044135B">
        <w:rPr>
          <w:rFonts w:ascii="Times New Roman" w:hAnsi="Times New Roman" w:cs="Times New Roman"/>
          <w:sz w:val="28"/>
          <w:szCs w:val="28"/>
        </w:rPr>
        <w:t>.</w:t>
      </w:r>
    </w:p>
    <w:p w:rsidR="00550555" w:rsidRPr="0044135B" w:rsidRDefault="00425B36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передаче ЗРИ 4 и 5 категорий по радиационной опасности организация-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отправитель должна проверить у организации-получателя наличие действующей лицензии (разрешения) или регистрации в реестре организаций, осуществляющих деятельность по эксплуатации радиационных источников, содержащих в своем составе только ЗРИ 4 и 5 категорий по радиационной опасности</w:t>
      </w:r>
      <w:r w:rsidR="00550555" w:rsidRPr="0044135B">
        <w:rPr>
          <w:rFonts w:ascii="Times New Roman" w:hAnsi="Times New Roman" w:cs="Times New Roman"/>
          <w:sz w:val="28"/>
          <w:szCs w:val="28"/>
        </w:rPr>
        <w:t>.</w:t>
      </w:r>
    </w:p>
    <w:p w:rsidR="00550555" w:rsidRPr="0044135B" w:rsidRDefault="00550555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Результаты проверки должны быть оформлены документально</w:t>
      </w:r>
      <w:r w:rsidR="00540F11" w:rsidRPr="0044135B">
        <w:rPr>
          <w:rFonts w:ascii="Times New Roman" w:hAnsi="Times New Roman" w:cs="Times New Roman"/>
          <w:sz w:val="28"/>
          <w:szCs w:val="28"/>
        </w:rPr>
        <w:t>.</w:t>
      </w:r>
    </w:p>
    <w:p w:rsidR="00E576C5" w:rsidRPr="0044135B" w:rsidRDefault="00425B36" w:rsidP="00E576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 допускается передача РВ, РАО организациям (в том числе для проведения работ), не имеющим лицензии (разрешения) или (при передаче ЗРИ 4 и 5 категории по радиационной опасности) не состоящим в реестре организаций, осуществляющих деятельность по эксплуатации радиационных источников, содержащих в своем составе только ЗРИ 4 и 5 категории по радиационной опасности</w:t>
      </w:r>
      <w:r w:rsidR="00DD669C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D7A" w:rsidRPr="0044135B" w:rsidRDefault="007E74F2" w:rsidP="00172D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41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172D7A" w:rsidRPr="0044135B">
        <w:rPr>
          <w:rFonts w:ascii="Times New Roman" w:hAnsi="Times New Roman" w:cs="Times New Roman"/>
          <w:sz w:val="28"/>
          <w:szCs w:val="28"/>
        </w:rPr>
        <w:t>При передаче РВ (кроме РВ на осно</w:t>
      </w:r>
      <w:r w:rsidR="007E45A1" w:rsidRPr="0044135B">
        <w:rPr>
          <w:rFonts w:ascii="Times New Roman" w:hAnsi="Times New Roman" w:cs="Times New Roman"/>
          <w:sz w:val="28"/>
          <w:szCs w:val="28"/>
        </w:rPr>
        <w:t>ве короткоживущих радионуклидов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D7A" w:rsidRPr="0044135B">
        <w:rPr>
          <w:rFonts w:ascii="Times New Roman" w:hAnsi="Times New Roman" w:cs="Times New Roman"/>
          <w:sz w:val="28"/>
          <w:szCs w:val="28"/>
        </w:rPr>
        <w:t>с периодом полураспада до 60 суток, включая йод-125, и РВ на основе радионуклидов с минимально значимой активностью более 10</w:t>
      </w:r>
      <w:r w:rsidR="00172D7A" w:rsidRPr="0044135B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172D7A" w:rsidRPr="0044135B">
        <w:rPr>
          <w:rFonts w:ascii="Times New Roman" w:hAnsi="Times New Roman" w:cs="Times New Roman"/>
          <w:sz w:val="28"/>
          <w:szCs w:val="28"/>
        </w:rPr>
        <w:t xml:space="preserve"> Бк, изделий из обедненного урана, применяемых для радиационной защиты, РВ в ядерном топливе, ЗРИ 3 – 5 категорий по радиационной опасности) и удаляемых РАО 1, 2 и 5 классов</w:t>
      </w:r>
      <w:r w:rsidR="00172D7A" w:rsidRPr="0044135B">
        <w:rPr>
          <w:rStyle w:val="ab"/>
          <w:rFonts w:ascii="Times New Roman" w:hAnsi="Times New Roman"/>
          <w:sz w:val="28"/>
          <w:szCs w:val="28"/>
        </w:rPr>
        <w:footnoteReference w:id="2"/>
      </w:r>
      <w:r w:rsidR="00172D7A" w:rsidRPr="0044135B">
        <w:rPr>
          <w:rFonts w:ascii="Times New Roman" w:hAnsi="Times New Roman" w:cs="Times New Roman"/>
          <w:sz w:val="28"/>
          <w:szCs w:val="28"/>
        </w:rPr>
        <w:t xml:space="preserve"> (кроме передачи жидких РАО национальному оператору по обращению с радиоактивными отходами (далее – Национальный оператор) по трубе) о</w:t>
      </w:r>
      <w:r w:rsidR="007E45A1" w:rsidRPr="0044135B">
        <w:rPr>
          <w:rFonts w:ascii="Times New Roman" w:hAnsi="Times New Roman" w:cs="Times New Roman"/>
          <w:sz w:val="28"/>
          <w:szCs w:val="28"/>
        </w:rPr>
        <w:t>рганизация-отправитель не менее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D7A" w:rsidRPr="0044135B">
        <w:rPr>
          <w:rFonts w:ascii="Times New Roman" w:hAnsi="Times New Roman" w:cs="Times New Roman"/>
          <w:sz w:val="28"/>
          <w:szCs w:val="28"/>
        </w:rPr>
        <w:t>чем за 10 рабочих дней до предполагаемой даты отправления должна направить предварительное уведомление, подписанное руководителем организации-отправителя, или лицом им уполномоченным, об отправлении</w:t>
      </w:r>
      <w:r w:rsidR="00425B36" w:rsidRPr="0044135B">
        <w:rPr>
          <w:rFonts w:ascii="Times New Roman" w:hAnsi="Times New Roman" w:cs="Times New Roman"/>
          <w:sz w:val="28"/>
          <w:szCs w:val="28"/>
        </w:rPr>
        <w:t xml:space="preserve"> РВ или РАО</w:t>
      </w:r>
      <w:r w:rsidR="00172D7A" w:rsidRPr="0044135B">
        <w:rPr>
          <w:rFonts w:ascii="Times New Roman" w:hAnsi="Times New Roman" w:cs="Times New Roman"/>
          <w:sz w:val="28"/>
          <w:szCs w:val="28"/>
        </w:rPr>
        <w:t xml:space="preserve"> организации-получателю и в структурное подразделение Ростехнадзора, уполномоченное осуществлять федеральный государственный надзо</w:t>
      </w:r>
      <w:r w:rsidR="007E45A1" w:rsidRPr="0044135B">
        <w:rPr>
          <w:rFonts w:ascii="Times New Roman" w:hAnsi="Times New Roman" w:cs="Times New Roman"/>
          <w:sz w:val="28"/>
          <w:szCs w:val="28"/>
        </w:rPr>
        <w:t>р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D7A" w:rsidRPr="0044135B">
        <w:rPr>
          <w:rFonts w:ascii="Times New Roman" w:hAnsi="Times New Roman" w:cs="Times New Roman"/>
          <w:sz w:val="28"/>
          <w:szCs w:val="28"/>
        </w:rPr>
        <w:t>за организацией-отправителем.</w:t>
      </w:r>
    </w:p>
    <w:p w:rsidR="00172D7A" w:rsidRPr="0044135B" w:rsidRDefault="00172D7A" w:rsidP="00172D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При передаче РВ, РАО, указанных в абзаце первом настоящего пункта Правил, между организациями организация-получатель в течение двух рабочих дней после получения предварительного уведомления от организации-отправителя должна направить уведомление о готовности к получению </w:t>
      </w:r>
      <w:r w:rsidR="00425B36" w:rsidRPr="0044135B">
        <w:rPr>
          <w:rFonts w:ascii="Times New Roman" w:hAnsi="Times New Roman" w:cs="Times New Roman"/>
          <w:sz w:val="28"/>
          <w:szCs w:val="28"/>
        </w:rPr>
        <w:t xml:space="preserve">РВ или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организации-отправителю и в структурное подразделение Ростехнадзора, уполномоченное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осуществлять федеральный государственный надзор за организацией-получателем.</w:t>
      </w:r>
    </w:p>
    <w:p w:rsidR="00172D7A" w:rsidRPr="0044135B" w:rsidRDefault="00172D7A" w:rsidP="00172D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о готовности к получению РВ, РАО организация-отправитель отправляет в адрес организации-получателя перечисленные в уведомлении РВ, РАО, сопроводительные </w:t>
      </w:r>
      <w:r w:rsidR="007E45A1" w:rsidRPr="0044135B">
        <w:rPr>
          <w:rFonts w:ascii="Times New Roman" w:hAnsi="Times New Roman" w:cs="Times New Roman"/>
          <w:sz w:val="28"/>
          <w:szCs w:val="28"/>
        </w:rPr>
        <w:t>и приходно-расходные документы,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которых должны указывать</w:t>
      </w:r>
      <w:r w:rsidR="007E45A1" w:rsidRPr="0044135B">
        <w:rPr>
          <w:rFonts w:ascii="Times New Roman" w:hAnsi="Times New Roman" w:cs="Times New Roman"/>
          <w:sz w:val="28"/>
          <w:szCs w:val="28"/>
        </w:rPr>
        <w:t>ся данные об упаковке с РВ,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(типы и идентификаторы пломб, масса-брутто упаковки, тип упаковки, количество упаковок).</w:t>
      </w:r>
    </w:p>
    <w:p w:rsidR="00172D7A" w:rsidRPr="0044135B" w:rsidRDefault="00172D7A" w:rsidP="00172D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После получения РВ, РАО, указанных в настоящем пункте Правил, подтверждение о получении должно быть направлено в течение 10 рабочих дней организацией-получателем в структурное подразделение Ростехнадзора, уполномоченное осуществлять фед</w:t>
      </w:r>
      <w:r w:rsidR="007E45A1" w:rsidRPr="0044135B">
        <w:rPr>
          <w:rFonts w:ascii="Times New Roman" w:hAnsi="Times New Roman" w:cs="Times New Roman"/>
          <w:sz w:val="28"/>
          <w:szCs w:val="28"/>
        </w:rPr>
        <w:t>еральный государственный надзор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за организацией-получателем.</w:t>
      </w:r>
    </w:p>
    <w:p w:rsidR="0017243D" w:rsidRPr="0044135B" w:rsidRDefault="007E74F2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42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В случае внеплановых отправлений предварительные уведомления должны быть направлены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организацией-отправителем </w:t>
      </w:r>
      <w:r w:rsidR="0017243D" w:rsidRPr="0044135B">
        <w:rPr>
          <w:rFonts w:ascii="Times New Roman" w:hAnsi="Times New Roman" w:cs="Times New Roman"/>
          <w:sz w:val="28"/>
          <w:szCs w:val="28"/>
        </w:rPr>
        <w:t>не позднее трех рабочих дней после определения сроков отправления.</w:t>
      </w:r>
    </w:p>
    <w:p w:rsidR="0017243D" w:rsidRPr="0044135B" w:rsidRDefault="007E74F2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43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После отправления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>организация-отправитель должна направить паспорта (сертификаты, акты, накладные) на них (если они не были отправлены с грузом) организации-получателю в течение трех рабочих дней.</w:t>
      </w:r>
    </w:p>
    <w:p w:rsidR="000C72B8" w:rsidRPr="0044135B" w:rsidRDefault="000C72B8" w:rsidP="00DD1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передаче РВ, РАО без их фактического перемещения между организациями (в случае реорганизации организации с переходом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из одной организации в другую) учетные документы должны быть переданы вместе с подразделением.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</w:t>
      </w:r>
      <w:r w:rsidR="007E74F2" w:rsidRPr="0044135B">
        <w:rPr>
          <w:rFonts w:ascii="Times New Roman" w:hAnsi="Times New Roman" w:cs="Times New Roman"/>
          <w:sz w:val="28"/>
          <w:szCs w:val="28"/>
        </w:rPr>
        <w:t>4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Передача РВ в ядерном топливе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должна осуществляться</w:t>
      </w:r>
      <w:r w:rsidR="00E576C5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7E45A1" w:rsidRPr="0044135B">
        <w:rPr>
          <w:rFonts w:ascii="Times New Roman" w:hAnsi="Times New Roman" w:cs="Times New Roman"/>
          <w:sz w:val="28"/>
          <w:szCs w:val="28"/>
        </w:rPr>
        <w:t>в соответствии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требованиями, установленными в СГУК ЯМ.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</w:t>
      </w:r>
      <w:r w:rsidR="007E74F2" w:rsidRPr="0044135B">
        <w:rPr>
          <w:rFonts w:ascii="Times New Roman" w:hAnsi="Times New Roman" w:cs="Times New Roman"/>
          <w:sz w:val="28"/>
          <w:szCs w:val="28"/>
        </w:rPr>
        <w:t>5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550555" w:rsidRPr="0044135B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организация-получатель должна проверить </w:t>
      </w:r>
      <w:r w:rsidRPr="0044135B">
        <w:rPr>
          <w:rFonts w:ascii="Times New Roman" w:hAnsi="Times New Roman" w:cs="Times New Roman"/>
          <w:sz w:val="28"/>
          <w:szCs w:val="28"/>
        </w:rPr>
        <w:t xml:space="preserve">соответствие полученных </w:t>
      </w:r>
      <w:r w:rsidR="00550555" w:rsidRPr="0044135B">
        <w:rPr>
          <w:rFonts w:ascii="Times New Roman" w:hAnsi="Times New Roman" w:cs="Times New Roman"/>
          <w:sz w:val="28"/>
          <w:szCs w:val="28"/>
        </w:rPr>
        <w:t>упаковок данным сопроводительных документов об упаковках с 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и организовать </w:t>
      </w:r>
      <w:r w:rsidRPr="0044135B">
        <w:rPr>
          <w:rFonts w:ascii="Times New Roman" w:hAnsi="Times New Roman" w:cs="Times New Roman"/>
          <w:sz w:val="28"/>
          <w:szCs w:val="28"/>
        </w:rPr>
        <w:t>их временное хранение.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2"/>
      <w:bookmarkEnd w:id="5"/>
      <w:r w:rsidRPr="0044135B">
        <w:rPr>
          <w:rFonts w:ascii="Times New Roman" w:hAnsi="Times New Roman" w:cs="Times New Roman"/>
          <w:sz w:val="28"/>
          <w:szCs w:val="28"/>
        </w:rPr>
        <w:t>4</w:t>
      </w:r>
      <w:r w:rsidR="007E74F2" w:rsidRPr="0044135B">
        <w:rPr>
          <w:rFonts w:ascii="Times New Roman" w:hAnsi="Times New Roman" w:cs="Times New Roman"/>
          <w:sz w:val="28"/>
          <w:szCs w:val="28"/>
        </w:rPr>
        <w:t>6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043F92" w:rsidRPr="0044135B">
        <w:rPr>
          <w:rFonts w:ascii="Times New Roman" w:hAnsi="Times New Roman" w:cs="Times New Roman"/>
          <w:sz w:val="28"/>
          <w:szCs w:val="28"/>
        </w:rPr>
        <w:t>Перед постановкой на учет РВ, РАО организация-получатель должна провести входной контроль.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Входной контроль при получении РВ и РАО должен включать в себя внешний осмотр учетных единиц (упаковок) с РВ, РАО (кроме передачи жидких РАО Национальному оператору по трубе) и п</w:t>
      </w:r>
      <w:r w:rsidR="007E45A1" w:rsidRPr="0044135B">
        <w:rPr>
          <w:rFonts w:ascii="Times New Roman" w:hAnsi="Times New Roman" w:cs="Times New Roman"/>
          <w:sz w:val="28"/>
          <w:szCs w:val="28"/>
        </w:rPr>
        <w:t>роверку атрибутивных признаков: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наличие учетных единиц; соответствие количества и типа учетных </w:t>
      </w:r>
      <w:r w:rsidR="007E45A1" w:rsidRPr="0044135B">
        <w:rPr>
          <w:rFonts w:ascii="Times New Roman" w:hAnsi="Times New Roman" w:cs="Times New Roman"/>
          <w:sz w:val="28"/>
          <w:szCs w:val="28"/>
        </w:rPr>
        <w:t>единиц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их идентификаторов учетным данным; целостность учетных единиц; соответствие номеров и типов пломб учетным данным.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Входной контроль должен также включать в себя проверку фактического наличия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85"/>
      <w:bookmarkEnd w:id="6"/>
      <w:r w:rsidRPr="0044135B">
        <w:rPr>
          <w:rFonts w:ascii="Times New Roman" w:hAnsi="Times New Roman" w:cs="Times New Roman"/>
          <w:sz w:val="28"/>
          <w:szCs w:val="28"/>
        </w:rPr>
        <w:t>4</w:t>
      </w:r>
      <w:r w:rsidR="007E74F2" w:rsidRPr="0044135B">
        <w:rPr>
          <w:rFonts w:ascii="Times New Roman" w:hAnsi="Times New Roman" w:cs="Times New Roman"/>
          <w:sz w:val="28"/>
          <w:szCs w:val="28"/>
        </w:rPr>
        <w:t>7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Для проверки фактического наличия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должны применяться средства измерения</w:t>
      </w:r>
      <w:r w:rsidR="002B393C" w:rsidRPr="0044135B">
        <w:rPr>
          <w:rFonts w:ascii="Times New Roman" w:hAnsi="Times New Roman" w:cs="Times New Roman"/>
          <w:sz w:val="28"/>
          <w:szCs w:val="28"/>
        </w:rPr>
        <w:t>, включенные в программу измерений.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Для ЗРИ, встроенного в прибор или установку, в качестве проверки фактического наличия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должен</w:t>
      </w:r>
      <w:r w:rsidR="00C54EC2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устанавливаться факт выполнения определенного технологического процесса, подтверждающего наличие встроенного ЗРИ.</w:t>
      </w:r>
      <w:r w:rsidR="003C6E5F" w:rsidRPr="0044135B">
        <w:rPr>
          <w:rFonts w:ascii="Times New Roman" w:hAnsi="Times New Roman" w:cs="Times New Roman"/>
          <w:sz w:val="28"/>
          <w:szCs w:val="28"/>
        </w:rPr>
        <w:t xml:space="preserve"> Данная операция должна быть указана в прог</w:t>
      </w:r>
      <w:r w:rsidR="007E45A1" w:rsidRPr="0044135B">
        <w:rPr>
          <w:rFonts w:ascii="Times New Roman" w:hAnsi="Times New Roman" w:cs="Times New Roman"/>
          <w:sz w:val="28"/>
          <w:szCs w:val="28"/>
        </w:rPr>
        <w:t>рамме измерений или руководстве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3C6E5F" w:rsidRPr="0044135B">
        <w:rPr>
          <w:rFonts w:ascii="Times New Roman" w:hAnsi="Times New Roman" w:cs="Times New Roman"/>
          <w:sz w:val="28"/>
          <w:szCs w:val="28"/>
        </w:rPr>
        <w:t>по эксплуатации прибора или установки.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</w:t>
      </w:r>
      <w:r w:rsidR="007E74F2" w:rsidRPr="0044135B">
        <w:rPr>
          <w:rFonts w:ascii="Times New Roman" w:hAnsi="Times New Roman" w:cs="Times New Roman"/>
          <w:sz w:val="28"/>
          <w:szCs w:val="28"/>
        </w:rPr>
        <w:t>8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Входной контроль и постановка на учет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организацией-получателем </w:t>
      </w:r>
      <w:r w:rsidRPr="0044135B">
        <w:rPr>
          <w:rFonts w:ascii="Times New Roman" w:hAnsi="Times New Roman" w:cs="Times New Roman"/>
          <w:sz w:val="28"/>
          <w:szCs w:val="28"/>
        </w:rPr>
        <w:t xml:space="preserve">должны быть выполнены не позднее 10 </w:t>
      </w:r>
      <w:r w:rsidR="003C6E5F" w:rsidRPr="0044135B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44135B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7E45A1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паспортов (сертификатов, актов, н</w:t>
      </w:r>
      <w:r w:rsidR="007E45A1" w:rsidRPr="0044135B">
        <w:rPr>
          <w:rFonts w:ascii="Times New Roman" w:hAnsi="Times New Roman" w:cs="Times New Roman"/>
          <w:sz w:val="28"/>
          <w:szCs w:val="28"/>
        </w:rPr>
        <w:t>акладных) на них в соответствии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установленным в организации порядком.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4</w:t>
      </w:r>
      <w:r w:rsidR="007E74F2" w:rsidRPr="0044135B">
        <w:rPr>
          <w:rFonts w:ascii="Times New Roman" w:hAnsi="Times New Roman" w:cs="Times New Roman"/>
          <w:sz w:val="28"/>
          <w:szCs w:val="28"/>
        </w:rPr>
        <w:t>9</w:t>
      </w:r>
      <w:r w:rsidRPr="0044135B">
        <w:rPr>
          <w:rFonts w:ascii="Times New Roman" w:hAnsi="Times New Roman" w:cs="Times New Roman"/>
          <w:sz w:val="28"/>
          <w:szCs w:val="28"/>
        </w:rPr>
        <w:t>. Результаты входного контроля должны оформляться документально, включая выводы по результатам входного контроля и дату его проведения, фамилии, должности и подписи лиц, выполнявших входной контроль.</w:t>
      </w:r>
    </w:p>
    <w:p w:rsidR="0017243D" w:rsidRPr="0044135B" w:rsidRDefault="007E74F2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50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Постановка на учет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>организацией-получателем должна сопровождаться записью в учетных до</w:t>
      </w:r>
      <w:r w:rsidR="007E45A1" w:rsidRPr="0044135B">
        <w:rPr>
          <w:rFonts w:ascii="Times New Roman" w:hAnsi="Times New Roman" w:cs="Times New Roman"/>
          <w:sz w:val="28"/>
          <w:szCs w:val="28"/>
        </w:rPr>
        <w:t>кументах организации-получателя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и </w:t>
      </w:r>
      <w:r w:rsidR="003C6E5F" w:rsidRPr="0044135B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уведомлением об этом организации-отправителя согласованным с ней способом в течение </w:t>
      </w:r>
      <w:r w:rsidR="00425B36" w:rsidRPr="0044135B">
        <w:rPr>
          <w:rFonts w:ascii="Times New Roman" w:hAnsi="Times New Roman" w:cs="Times New Roman"/>
          <w:sz w:val="28"/>
          <w:szCs w:val="28"/>
        </w:rPr>
        <w:t xml:space="preserve">трех </w:t>
      </w:r>
      <w:r w:rsidR="0017243D" w:rsidRPr="0044135B">
        <w:rPr>
          <w:rFonts w:ascii="Times New Roman" w:hAnsi="Times New Roman" w:cs="Times New Roman"/>
          <w:sz w:val="28"/>
          <w:szCs w:val="28"/>
        </w:rPr>
        <w:t>рабоч</w:t>
      </w:r>
      <w:r w:rsidR="00425B36" w:rsidRPr="0044135B">
        <w:rPr>
          <w:rFonts w:ascii="Times New Roman" w:hAnsi="Times New Roman" w:cs="Times New Roman"/>
          <w:sz w:val="28"/>
          <w:szCs w:val="28"/>
        </w:rPr>
        <w:t>их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 дн</w:t>
      </w:r>
      <w:r w:rsidR="00425B36" w:rsidRPr="0044135B">
        <w:rPr>
          <w:rFonts w:ascii="Times New Roman" w:hAnsi="Times New Roman" w:cs="Times New Roman"/>
          <w:sz w:val="28"/>
          <w:szCs w:val="28"/>
        </w:rPr>
        <w:t>ей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 после оформления учетных документов.</w:t>
      </w:r>
    </w:p>
    <w:p w:rsidR="0017243D" w:rsidRPr="0044135B" w:rsidRDefault="007E74F2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51</w:t>
      </w:r>
      <w:r w:rsidR="0017243D" w:rsidRPr="0044135B">
        <w:rPr>
          <w:rFonts w:ascii="Times New Roman" w:hAnsi="Times New Roman" w:cs="Times New Roman"/>
          <w:sz w:val="28"/>
          <w:szCs w:val="28"/>
        </w:rPr>
        <w:t>. Организация-отправитель после пол</w:t>
      </w:r>
      <w:r w:rsidR="007E45A1" w:rsidRPr="0044135B">
        <w:rPr>
          <w:rFonts w:ascii="Times New Roman" w:hAnsi="Times New Roman" w:cs="Times New Roman"/>
          <w:sz w:val="28"/>
          <w:szCs w:val="28"/>
        </w:rPr>
        <w:t>учения уведомления о постановке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в организации-получателе должна снять их со своего учета в течение двух рабочих дней </w:t>
      </w:r>
      <w:r w:rsidR="003C6E5F" w:rsidRPr="0044135B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</w:t>
      </w:r>
      <w:r w:rsidR="0017243D" w:rsidRPr="0044135B">
        <w:rPr>
          <w:rFonts w:ascii="Times New Roman" w:hAnsi="Times New Roman" w:cs="Times New Roman"/>
          <w:sz w:val="28"/>
          <w:szCs w:val="28"/>
        </w:rPr>
        <w:t>той же датой, которой организация-получатель поставила их на учет.</w:t>
      </w:r>
    </w:p>
    <w:p w:rsidR="003C6E5F" w:rsidRPr="0044135B" w:rsidRDefault="003C6E5F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При осуществлении экспорта организация-отправитель снимает РВ</w:t>
      </w:r>
      <w:r w:rsidR="00CD51E8" w:rsidRPr="0044135B">
        <w:rPr>
          <w:rFonts w:ascii="Times New Roman" w:hAnsi="Times New Roman" w:cs="Times New Roman"/>
          <w:sz w:val="28"/>
          <w:szCs w:val="28"/>
        </w:rPr>
        <w:t>,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учета на основании документа, подтверждающего факт экспорта.</w:t>
      </w:r>
    </w:p>
    <w:p w:rsidR="00425B36" w:rsidRPr="0044135B" w:rsidRDefault="007E74F2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52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425B36" w:rsidRPr="0044135B">
        <w:rPr>
          <w:rFonts w:ascii="Times New Roman" w:hAnsi="Times New Roman" w:cs="Times New Roman"/>
          <w:sz w:val="28"/>
          <w:szCs w:val="28"/>
        </w:rPr>
        <w:t>При проведении в рамках входного контроля измерений характеристик РАО должны быть оценены расхождения данных организации-отправителя и организации-получателя как разница между значениями, указанными организацией-отправителем (паспортными данными и/или учетными данными), и результатами измерений организацией-получателем.</w:t>
      </w:r>
    </w:p>
    <w:p w:rsidR="0017243D" w:rsidRPr="0044135B" w:rsidRDefault="00425B36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проведении в рамках входного контроля измерений характеристик РВ должны быть оценены расхождения данных организации-отправителя и организации-получателя, например, в части наличия характерного вида излучения, наличия характерных гамма-линий радионуклидов или массы (при наличии в паспорте)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7E74F2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94"/>
      <w:bookmarkEnd w:id="7"/>
      <w:r w:rsidRPr="0044135B">
        <w:rPr>
          <w:rFonts w:ascii="Times New Roman" w:hAnsi="Times New Roman" w:cs="Times New Roman"/>
          <w:sz w:val="28"/>
          <w:szCs w:val="28"/>
        </w:rPr>
        <w:t>53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Если расхождение между данными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="007E45A1" w:rsidRPr="0044135B">
        <w:rPr>
          <w:rFonts w:ascii="Times New Roman" w:hAnsi="Times New Roman" w:cs="Times New Roman"/>
          <w:sz w:val="28"/>
          <w:szCs w:val="28"/>
        </w:rPr>
        <w:t>отправителя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и результатами измерений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получателя находится в интервале, соответствующем доверительной вероятности 0,95 (доверительные вероятности задаются для двусторонних доверительных интервалов) с учетом погрешностей измерений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отправителя и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получателя, то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должны быть поставлены на учет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организацией-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получателем по данным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="0017243D" w:rsidRPr="0044135B">
        <w:rPr>
          <w:rFonts w:ascii="Times New Roman" w:hAnsi="Times New Roman" w:cs="Times New Roman"/>
          <w:sz w:val="28"/>
          <w:szCs w:val="28"/>
        </w:rPr>
        <w:t>отправителя.</w:t>
      </w:r>
    </w:p>
    <w:p w:rsidR="0017243D" w:rsidRPr="0044135B" w:rsidRDefault="0017243D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95"/>
      <w:bookmarkEnd w:id="8"/>
      <w:r w:rsidRPr="0044135B">
        <w:rPr>
          <w:rFonts w:ascii="Times New Roman" w:hAnsi="Times New Roman" w:cs="Times New Roman"/>
          <w:sz w:val="28"/>
          <w:szCs w:val="28"/>
        </w:rPr>
        <w:t>5</w:t>
      </w:r>
      <w:r w:rsidR="007E74F2" w:rsidRPr="0044135B">
        <w:rPr>
          <w:rFonts w:ascii="Times New Roman" w:hAnsi="Times New Roman" w:cs="Times New Roman"/>
          <w:sz w:val="28"/>
          <w:szCs w:val="28"/>
        </w:rPr>
        <w:t>4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При обнаружении статистически значимого расхождения данных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Pr="0044135B">
        <w:rPr>
          <w:rFonts w:ascii="Times New Roman" w:hAnsi="Times New Roman" w:cs="Times New Roman"/>
          <w:sz w:val="28"/>
          <w:szCs w:val="28"/>
        </w:rPr>
        <w:t xml:space="preserve">отправителя и результатов измерений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Pr="0044135B">
        <w:rPr>
          <w:rFonts w:ascii="Times New Roman" w:hAnsi="Times New Roman" w:cs="Times New Roman"/>
          <w:sz w:val="28"/>
          <w:szCs w:val="28"/>
        </w:rPr>
        <w:t xml:space="preserve">получателя (расхождение находится вне интервала, указанного в </w:t>
      </w:r>
      <w:hyperlink w:anchor="P294">
        <w:r w:rsidRPr="0044135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EF1148" w:rsidRPr="0044135B">
        <w:rPr>
          <w:rFonts w:ascii="Times New Roman" w:hAnsi="Times New Roman" w:cs="Times New Roman"/>
          <w:sz w:val="28"/>
          <w:szCs w:val="28"/>
        </w:rPr>
        <w:t>53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настоящих Правил), а также несоответствия фактических данных входного контроля (например, количество или идентификаторы учетных единиц (упаковок)</w:t>
      </w:r>
      <w:r w:rsidR="007618B9" w:rsidRPr="0044135B">
        <w:rPr>
          <w:rFonts w:ascii="Times New Roman" w:hAnsi="Times New Roman" w:cs="Times New Roman"/>
          <w:sz w:val="28"/>
          <w:szCs w:val="28"/>
        </w:rPr>
        <w:t xml:space="preserve"> с </w:t>
      </w:r>
      <w:r w:rsidR="00DD669C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7618B9" w:rsidRPr="0044135B">
        <w:rPr>
          <w:rFonts w:ascii="Times New Roman" w:hAnsi="Times New Roman" w:cs="Times New Roman"/>
          <w:sz w:val="28"/>
          <w:szCs w:val="28"/>
        </w:rPr>
        <w:t>)</w:t>
      </w:r>
      <w:r w:rsidRPr="0044135B">
        <w:rPr>
          <w:rFonts w:ascii="Times New Roman" w:hAnsi="Times New Roman" w:cs="Times New Roman"/>
          <w:sz w:val="28"/>
          <w:szCs w:val="28"/>
        </w:rPr>
        <w:t xml:space="preserve"> данным сопроводительных документов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организация-</w:t>
      </w:r>
      <w:r w:rsidRPr="0044135B">
        <w:rPr>
          <w:rFonts w:ascii="Times New Roman" w:hAnsi="Times New Roman" w:cs="Times New Roman"/>
          <w:sz w:val="28"/>
          <w:szCs w:val="28"/>
        </w:rPr>
        <w:t>получатель долж</w:t>
      </w:r>
      <w:r w:rsidR="00136297" w:rsidRPr="0044135B">
        <w:rPr>
          <w:rFonts w:ascii="Times New Roman" w:hAnsi="Times New Roman" w:cs="Times New Roman"/>
          <w:sz w:val="28"/>
          <w:szCs w:val="28"/>
        </w:rPr>
        <w:t>на</w:t>
      </w:r>
      <w:r w:rsidRPr="0044135B">
        <w:rPr>
          <w:rFonts w:ascii="Times New Roman" w:hAnsi="Times New Roman" w:cs="Times New Roman"/>
          <w:sz w:val="28"/>
          <w:szCs w:val="28"/>
        </w:rPr>
        <w:t xml:space="preserve"> проинформировать </w:t>
      </w:r>
      <w:r w:rsidR="00DD669C" w:rsidRPr="0044135B">
        <w:rPr>
          <w:rFonts w:ascii="Times New Roman" w:hAnsi="Times New Roman" w:cs="Times New Roman"/>
          <w:sz w:val="28"/>
          <w:szCs w:val="28"/>
        </w:rPr>
        <w:t>организацию-</w:t>
      </w:r>
      <w:r w:rsidRPr="0044135B">
        <w:rPr>
          <w:rFonts w:ascii="Times New Roman" w:hAnsi="Times New Roman" w:cs="Times New Roman"/>
          <w:sz w:val="28"/>
          <w:szCs w:val="28"/>
        </w:rPr>
        <w:t xml:space="preserve">отправителя о наличии такого расхождения и действовать с учетом требований </w:t>
      </w:r>
      <w:r w:rsidR="007D5927" w:rsidRPr="0044135B">
        <w:rPr>
          <w:rFonts w:ascii="Times New Roman" w:hAnsi="Times New Roman" w:cs="Times New Roman"/>
          <w:sz w:val="28"/>
          <w:szCs w:val="28"/>
        </w:rPr>
        <w:t>г</w:t>
      </w:r>
      <w:hyperlink w:anchor="P338">
        <w:r w:rsidR="007D5927" w:rsidRPr="0044135B">
          <w:rPr>
            <w:rFonts w:ascii="Times New Roman" w:hAnsi="Times New Roman" w:cs="Times New Roman"/>
            <w:sz w:val="28"/>
            <w:szCs w:val="28"/>
          </w:rPr>
          <w:t>лавы</w:t>
        </w:r>
        <w:r w:rsidRPr="0044135B">
          <w:rPr>
            <w:rFonts w:ascii="Times New Roman" w:hAnsi="Times New Roman" w:cs="Times New Roman"/>
            <w:sz w:val="28"/>
            <w:szCs w:val="28"/>
          </w:rPr>
          <w:t xml:space="preserve"> IX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7243D" w:rsidRPr="0044135B" w:rsidRDefault="00DD669C" w:rsidP="00753F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Организация-</w:t>
      </w:r>
      <w:r w:rsidR="0084289A" w:rsidRPr="0044135B">
        <w:rPr>
          <w:rFonts w:ascii="Times New Roman" w:hAnsi="Times New Roman" w:cs="Times New Roman"/>
          <w:sz w:val="28"/>
          <w:szCs w:val="28"/>
        </w:rPr>
        <w:t>о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тправитель и </w:t>
      </w:r>
      <w:r w:rsidRPr="0044135B">
        <w:rPr>
          <w:rFonts w:ascii="Times New Roman" w:hAnsi="Times New Roman" w:cs="Times New Roman"/>
          <w:sz w:val="28"/>
          <w:szCs w:val="28"/>
        </w:rPr>
        <w:t>организация-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получатель совместно должны принять меры по выявлению причин расхождений. При этом до получения согласованных данных по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, по которым были обнаружены несоответствия, эти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должны состоять на учете у </w:t>
      </w:r>
      <w:r w:rsidRPr="0044135B">
        <w:rPr>
          <w:rFonts w:ascii="Times New Roman" w:hAnsi="Times New Roman" w:cs="Times New Roman"/>
          <w:sz w:val="28"/>
          <w:szCs w:val="28"/>
        </w:rPr>
        <w:t>организации-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отправителя. Ответственность </w:t>
      </w:r>
      <w:r w:rsidR="0017243D"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за сохранность таких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несет </w:t>
      </w:r>
      <w:r w:rsidRPr="0044135B">
        <w:rPr>
          <w:rFonts w:ascii="Times New Roman" w:hAnsi="Times New Roman" w:cs="Times New Roman"/>
          <w:sz w:val="28"/>
          <w:szCs w:val="28"/>
        </w:rPr>
        <w:t>организация-</w:t>
      </w:r>
      <w:r w:rsidR="0017243D" w:rsidRPr="0044135B">
        <w:rPr>
          <w:rFonts w:ascii="Times New Roman" w:hAnsi="Times New Roman" w:cs="Times New Roman"/>
          <w:sz w:val="28"/>
          <w:szCs w:val="28"/>
        </w:rPr>
        <w:t>получатель.</w:t>
      </w: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VIII. Инвентаризация радиоактивных веществ</w:t>
      </w:r>
      <w:r w:rsidR="00CB237C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и радиоактивных отходов</w:t>
      </w:r>
    </w:p>
    <w:p w:rsidR="00A9450C" w:rsidRPr="0044135B" w:rsidRDefault="0017243D" w:rsidP="00A94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</w:t>
      </w:r>
      <w:r w:rsidR="004F366D" w:rsidRPr="0044135B">
        <w:rPr>
          <w:rFonts w:ascii="Times New Roman" w:hAnsi="Times New Roman" w:cs="Times New Roman"/>
          <w:sz w:val="28"/>
          <w:szCs w:val="28"/>
        </w:rPr>
        <w:t>5</w:t>
      </w:r>
      <w:r w:rsidRPr="0044135B">
        <w:rPr>
          <w:rFonts w:ascii="Times New Roman" w:hAnsi="Times New Roman" w:cs="Times New Roman"/>
          <w:sz w:val="28"/>
          <w:szCs w:val="28"/>
        </w:rPr>
        <w:t xml:space="preserve">. В организации должны проводиться </w:t>
      </w:r>
      <w:r w:rsidR="00BE0893" w:rsidRPr="0044135B">
        <w:rPr>
          <w:rFonts w:ascii="Times New Roman" w:hAnsi="Times New Roman" w:cs="Times New Roman"/>
          <w:sz w:val="28"/>
          <w:szCs w:val="28"/>
        </w:rPr>
        <w:t>плановая и внеплановая инвентаризация РВ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BE0893" w:rsidRPr="0044135B">
        <w:rPr>
          <w:rFonts w:ascii="Times New Roman" w:hAnsi="Times New Roman" w:cs="Times New Roman"/>
          <w:sz w:val="28"/>
          <w:szCs w:val="28"/>
        </w:rPr>
        <w:t>РАО</w:t>
      </w:r>
      <w:r w:rsidR="00A9450C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по подразделениям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в организации порядком.</w:t>
      </w:r>
    </w:p>
    <w:p w:rsidR="0017243D" w:rsidRPr="0044135B" w:rsidRDefault="00DD669C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56.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 Плановая инвентаризация должна проводиться </w:t>
      </w:r>
      <w:r w:rsidRPr="0044135B">
        <w:rPr>
          <w:rFonts w:ascii="Times New Roman" w:hAnsi="Times New Roman" w:cs="Times New Roman"/>
          <w:sz w:val="28"/>
          <w:szCs w:val="28"/>
        </w:rPr>
        <w:t>для всех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РВ,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со следующей периодичностью: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для РВ </w:t>
      </w:r>
      <w:r w:rsidR="00DD669C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не реже одного раза в 12 календарных месяцев (для РВ в отработавшем ядерном топливе инвентаризация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должна</w:t>
      </w:r>
      <w:r w:rsidR="006E6721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проводит</w:t>
      </w:r>
      <w:r w:rsidR="006E6721" w:rsidRPr="0044135B">
        <w:rPr>
          <w:rFonts w:ascii="Times New Roman" w:hAnsi="Times New Roman" w:cs="Times New Roman"/>
          <w:sz w:val="28"/>
          <w:szCs w:val="28"/>
        </w:rPr>
        <w:t>ь</w:t>
      </w:r>
      <w:r w:rsidRPr="0044135B">
        <w:rPr>
          <w:rFonts w:ascii="Times New Roman" w:hAnsi="Times New Roman" w:cs="Times New Roman"/>
          <w:sz w:val="28"/>
          <w:szCs w:val="28"/>
        </w:rPr>
        <w:t xml:space="preserve">ся в соответствии с частотой проведения физической инвентаризации </w:t>
      </w:r>
      <w:r w:rsidR="00DD669C" w:rsidRPr="0044135B">
        <w:rPr>
          <w:rFonts w:ascii="Times New Roman" w:hAnsi="Times New Roman" w:cs="Times New Roman"/>
          <w:sz w:val="28"/>
          <w:szCs w:val="28"/>
        </w:rPr>
        <w:t>ЯМ,</w:t>
      </w:r>
      <w:r w:rsidRPr="0044135B">
        <w:rPr>
          <w:rFonts w:ascii="Times New Roman" w:hAnsi="Times New Roman" w:cs="Times New Roman"/>
          <w:sz w:val="28"/>
          <w:szCs w:val="28"/>
        </w:rPr>
        <w:t xml:space="preserve"> установленной в соответствующей зоне баланса материалов);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для РАО </w:t>
      </w:r>
      <w:r w:rsidR="00DD669C" w:rsidRPr="0044135B">
        <w:rPr>
          <w:rFonts w:ascii="Times New Roman" w:hAnsi="Times New Roman" w:cs="Times New Roman"/>
          <w:sz w:val="28"/>
          <w:szCs w:val="28"/>
        </w:rPr>
        <w:t>–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не реже одного раза в 60 календарных месяцев.</w:t>
      </w:r>
      <w:r w:rsidR="006E6721"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36" w:rsidRPr="0044135B" w:rsidRDefault="008E39D0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57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425B36" w:rsidRPr="0044135B">
        <w:rPr>
          <w:rFonts w:ascii="Times New Roman" w:hAnsi="Times New Roman" w:cs="Times New Roman"/>
          <w:sz w:val="28"/>
          <w:szCs w:val="28"/>
        </w:rPr>
        <w:t>Внеплановая инвентаризация должна проводиться в случае:</w:t>
      </w:r>
    </w:p>
    <w:p w:rsidR="00425B36" w:rsidRPr="0044135B" w:rsidRDefault="00425B36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реорганизации организации, ее ликвидации; </w:t>
      </w:r>
    </w:p>
    <w:p w:rsidR="00425B36" w:rsidRPr="0044135B" w:rsidRDefault="00425B36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полного прекращения работ с РВ, РАО; </w:t>
      </w:r>
    </w:p>
    <w:p w:rsidR="00425B36" w:rsidRPr="0044135B" w:rsidRDefault="00425B36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начала работ с РВ, РАО; </w:t>
      </w:r>
    </w:p>
    <w:p w:rsidR="00425B36" w:rsidRPr="0044135B" w:rsidRDefault="00425B36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установления факта аномалии, несанкционированного воздействия на пункты (места) нахождения или хранения РВ, РАО; </w:t>
      </w:r>
    </w:p>
    <w:p w:rsidR="00425B36" w:rsidRPr="0044135B" w:rsidRDefault="00425B36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после ликвидации последствий чрезвычайных ситуаций; </w:t>
      </w:r>
    </w:p>
    <w:p w:rsidR="0017243D" w:rsidRPr="0044135B" w:rsidRDefault="00425B36" w:rsidP="00425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иных случаях по решению руководителя организации, соответствующего органа управления использованием атомной энер</w:t>
      </w:r>
      <w:r w:rsidR="007E45A1" w:rsidRPr="0044135B">
        <w:rPr>
          <w:rFonts w:ascii="Times New Roman" w:hAnsi="Times New Roman" w:cs="Times New Roman"/>
          <w:sz w:val="28"/>
          <w:szCs w:val="28"/>
        </w:rPr>
        <w:t>гии, Ростехнадзора в пределах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их компетенции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8E39D0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58</w:t>
      </w:r>
      <w:r w:rsidR="0017243D" w:rsidRPr="0044135B">
        <w:rPr>
          <w:rFonts w:ascii="Times New Roman" w:hAnsi="Times New Roman" w:cs="Times New Roman"/>
          <w:sz w:val="28"/>
          <w:szCs w:val="28"/>
        </w:rPr>
        <w:t>. Для проведения инвентаризации распорядительным документом руководителя организации</w:t>
      </w:r>
      <w:r w:rsidR="006E6721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или лица, им уполномоченным</w:t>
      </w:r>
      <w:r w:rsidR="006E6721" w:rsidRPr="0044135B">
        <w:rPr>
          <w:rFonts w:ascii="Times New Roman" w:hAnsi="Times New Roman" w:cs="Times New Roman"/>
          <w:sz w:val="28"/>
          <w:szCs w:val="28"/>
        </w:rPr>
        <w:t>,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 должна быть назначена инвентаризационная комиссия, определены подразделения организации, в которых проводится инвентаризация, определены дата начала и сроки проведения инвентаризации, </w:t>
      </w:r>
      <w:r w:rsidR="00DD669C" w:rsidRPr="0044135B">
        <w:rPr>
          <w:rFonts w:ascii="Times New Roman" w:hAnsi="Times New Roman" w:cs="Times New Roman"/>
          <w:sz w:val="28"/>
          <w:szCs w:val="28"/>
        </w:rPr>
        <w:t>дата на которую проводится инвентаризация</w:t>
      </w:r>
      <w:r w:rsidR="00BE0893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а также время, после которого запрещаются любые перемещения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на период инвентаризации, включая отправление и получение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(кроме непрерывных технологических </w:t>
      </w:r>
      <w:r w:rsidR="0017243D"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процессов) без разрешения председателя инвентаризационной комиссии. В случае проведения одновременной инвентаризации в нескольких подразделениях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допускается назначать </w:t>
      </w:r>
      <w:r w:rsidR="0017243D" w:rsidRPr="0044135B">
        <w:rPr>
          <w:rFonts w:ascii="Times New Roman" w:hAnsi="Times New Roman" w:cs="Times New Roman"/>
          <w:sz w:val="28"/>
          <w:szCs w:val="28"/>
        </w:rPr>
        <w:t>несколько инвентаризационных комиссий.</w:t>
      </w:r>
    </w:p>
    <w:p w:rsidR="0017243D" w:rsidRPr="0044135B" w:rsidRDefault="008E39D0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59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В составе инвентаризационной комиссии должно быть не менее трех человек, включая председателя. </w:t>
      </w:r>
    </w:p>
    <w:p w:rsidR="00FC1009" w:rsidRPr="0044135B" w:rsidRDefault="008E39D0" w:rsidP="002A48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60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  <w:r w:rsidR="00C029FD" w:rsidRPr="0044135B">
        <w:rPr>
          <w:rFonts w:ascii="Times New Roman" w:hAnsi="Times New Roman" w:cs="Times New Roman"/>
          <w:sz w:val="28"/>
          <w:szCs w:val="28"/>
        </w:rPr>
        <w:t xml:space="preserve"> Д</w:t>
      </w:r>
      <w:r w:rsidR="00FC1009" w:rsidRPr="0044135B">
        <w:rPr>
          <w:rFonts w:ascii="Times New Roman" w:hAnsi="Times New Roman" w:cs="Times New Roman"/>
          <w:sz w:val="28"/>
          <w:szCs w:val="28"/>
        </w:rPr>
        <w:t>ля проведения инвентаризации на основании учетных данных составляется список наличного количества РВ, РАО на дату начала инвентаризаци</w:t>
      </w:r>
      <w:r w:rsidR="00C029FD" w:rsidRPr="0044135B">
        <w:rPr>
          <w:rFonts w:ascii="Times New Roman" w:hAnsi="Times New Roman" w:cs="Times New Roman"/>
          <w:sz w:val="28"/>
          <w:szCs w:val="28"/>
        </w:rPr>
        <w:t>и</w:t>
      </w:r>
      <w:r w:rsidR="00FC1009" w:rsidRPr="0044135B">
        <w:rPr>
          <w:rFonts w:ascii="Times New Roman" w:hAnsi="Times New Roman" w:cs="Times New Roman"/>
          <w:sz w:val="28"/>
          <w:szCs w:val="28"/>
        </w:rPr>
        <w:t>.</w:t>
      </w:r>
    </w:p>
    <w:p w:rsidR="00BE0893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4F366D" w:rsidRPr="0044135B">
        <w:rPr>
          <w:rFonts w:ascii="Times New Roman" w:hAnsi="Times New Roman" w:cs="Times New Roman"/>
          <w:sz w:val="28"/>
          <w:szCs w:val="28"/>
        </w:rPr>
        <w:t>6</w:t>
      </w:r>
      <w:r w:rsidR="008E39D0" w:rsidRPr="0044135B">
        <w:rPr>
          <w:rFonts w:ascii="Times New Roman" w:hAnsi="Times New Roman" w:cs="Times New Roman"/>
          <w:sz w:val="28"/>
          <w:szCs w:val="28"/>
        </w:rPr>
        <w:t>1</w:t>
      </w:r>
      <w:r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BE0893" w:rsidRPr="0044135B">
        <w:rPr>
          <w:rFonts w:ascii="Times New Roman" w:hAnsi="Times New Roman" w:cs="Times New Roman"/>
          <w:sz w:val="28"/>
          <w:szCs w:val="28"/>
        </w:rPr>
        <w:t xml:space="preserve">При проведении инвентаризации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инвентаризационной комиссией </w:t>
      </w:r>
      <w:r w:rsidR="00BE0893" w:rsidRPr="0044135B">
        <w:rPr>
          <w:rFonts w:ascii="Times New Roman" w:hAnsi="Times New Roman" w:cs="Times New Roman"/>
          <w:sz w:val="28"/>
          <w:szCs w:val="28"/>
        </w:rPr>
        <w:t>должно быть определено фактическое наличие РВ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BE0893" w:rsidRPr="0044135B">
        <w:rPr>
          <w:rFonts w:ascii="Times New Roman" w:hAnsi="Times New Roman" w:cs="Times New Roman"/>
          <w:sz w:val="28"/>
          <w:szCs w:val="28"/>
        </w:rPr>
        <w:t xml:space="preserve"> РАО, составлен список фактически наличного количества и должна быть осуществлена проверка его соответствия списку наличного количества с целью подтверждения фактического наличия РВ, РАО списку наличного количества или обнаружения расхождений. </w:t>
      </w:r>
    </w:p>
    <w:p w:rsidR="0017243D" w:rsidRPr="0044135B" w:rsidRDefault="008E39D0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62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При проведении инвентаризации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инвентаризационной комиссией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должны быть оценены результаты применения СКД за период между </w:t>
      </w:r>
      <w:r w:rsidR="00CA633A" w:rsidRPr="0044135B">
        <w:rPr>
          <w:rFonts w:ascii="Times New Roman" w:hAnsi="Times New Roman" w:cs="Times New Roman"/>
          <w:sz w:val="28"/>
          <w:szCs w:val="28"/>
        </w:rPr>
        <w:t xml:space="preserve">датой начала предыдущей инвентаризации и датой начала проводимой инвентаризации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и сделаны выводы о наличии или отсутствии несанкционированного доступа </w:t>
      </w:r>
      <w:r w:rsidR="007E45A1" w:rsidRPr="0044135B">
        <w:rPr>
          <w:rFonts w:ascii="Times New Roman" w:hAnsi="Times New Roman" w:cs="Times New Roman"/>
          <w:sz w:val="28"/>
          <w:szCs w:val="28"/>
        </w:rPr>
        <w:t>к РВ,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за указанный период.</w:t>
      </w:r>
    </w:p>
    <w:p w:rsidR="0017243D" w:rsidRPr="0044135B" w:rsidRDefault="008E39D0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63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При проведении инвентаризации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инвентаризационной комиссией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должны проводиться проверки атрибутивных признаков учетных единиц с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, а также проверка фактического наличия (отсутствия недостачи или излишка) </w:t>
      </w:r>
      <w:r w:rsidR="007E45A1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с использованием средств изме</w:t>
      </w:r>
      <w:r w:rsidR="00BB1298" w:rsidRPr="0044135B">
        <w:rPr>
          <w:rFonts w:ascii="Times New Roman" w:hAnsi="Times New Roman" w:cs="Times New Roman"/>
          <w:sz w:val="28"/>
          <w:szCs w:val="28"/>
        </w:rPr>
        <w:t>р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ений </w:t>
      </w:r>
      <w:r w:rsidR="007E45A1" w:rsidRPr="0044135B">
        <w:rPr>
          <w:rFonts w:ascii="Times New Roman" w:hAnsi="Times New Roman" w:cs="Times New Roman"/>
          <w:sz w:val="28"/>
          <w:szCs w:val="28"/>
        </w:rPr>
        <w:t>Проверка атрибутивных признаков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и фактического наличия проводится аналогично требованиям </w:t>
      </w:r>
      <w:hyperlink w:anchor="P282">
        <w:r w:rsidR="00DD669C" w:rsidRPr="0044135B">
          <w:rPr>
            <w:rFonts w:ascii="Times New Roman" w:hAnsi="Times New Roman" w:cs="Times New Roman"/>
            <w:sz w:val="28"/>
            <w:szCs w:val="28"/>
          </w:rPr>
          <w:t>пунктов 4</w:t>
        </w:r>
      </w:hyperlink>
      <w:r w:rsidR="00DD669C" w:rsidRPr="0044135B">
        <w:rPr>
          <w:rFonts w:ascii="Times New Roman" w:hAnsi="Times New Roman" w:cs="Times New Roman"/>
          <w:sz w:val="28"/>
          <w:szCs w:val="28"/>
        </w:rPr>
        <w:t xml:space="preserve">6 и </w:t>
      </w:r>
      <w:hyperlink w:anchor="P285">
        <w:r w:rsidR="00DD669C" w:rsidRPr="0044135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D669C" w:rsidRPr="0044135B">
        <w:rPr>
          <w:rFonts w:ascii="Times New Roman" w:hAnsi="Times New Roman" w:cs="Times New Roman"/>
          <w:sz w:val="28"/>
          <w:szCs w:val="28"/>
        </w:rPr>
        <w:t>7 настоящих Правил.</w:t>
      </w:r>
    </w:p>
    <w:p w:rsidR="0017243D" w:rsidRPr="0044135B" w:rsidRDefault="008E39D0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64</w:t>
      </w:r>
      <w:r w:rsidR="0017243D" w:rsidRPr="0044135B">
        <w:rPr>
          <w:rFonts w:ascii="Times New Roman" w:hAnsi="Times New Roman" w:cs="Times New Roman"/>
          <w:sz w:val="28"/>
          <w:szCs w:val="28"/>
        </w:rPr>
        <w:t>. Объем измерений и применения технических средств при проведении инвентаризации должен быть определен с учетом технических особенностей мест хранения, и возможности проведения указанных работ.</w:t>
      </w:r>
    </w:p>
    <w:p w:rsidR="00925E28" w:rsidRPr="0044135B" w:rsidRDefault="00925E28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проведении инвентаризации радиационная безопасность должна обеспечиваться таким образом, чтобы величины индивидуальных доз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7D5927" w:rsidRPr="0044135B">
        <w:rPr>
          <w:rFonts w:ascii="Times New Roman" w:hAnsi="Times New Roman" w:cs="Times New Roman"/>
          <w:sz w:val="28"/>
          <w:szCs w:val="28"/>
        </w:rPr>
        <w:t>и</w:t>
      </w:r>
      <w:r w:rsidRPr="0044135B">
        <w:rPr>
          <w:rFonts w:ascii="Times New Roman" w:hAnsi="Times New Roman" w:cs="Times New Roman"/>
          <w:sz w:val="28"/>
          <w:szCs w:val="28"/>
        </w:rPr>
        <w:t xml:space="preserve"> коллективных доз удерживались на разумно достижимом низком уровне, а дозы индивидуального облучения не превышали соответствующих установленных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пределов.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Если проведение измерений и применени</w:t>
      </w:r>
      <w:r w:rsidR="007E45A1" w:rsidRPr="0044135B">
        <w:rPr>
          <w:rFonts w:ascii="Times New Roman" w:hAnsi="Times New Roman" w:cs="Times New Roman"/>
          <w:sz w:val="28"/>
          <w:szCs w:val="28"/>
        </w:rPr>
        <w:t>е технических средств сопряжено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с необоснованным облучением персонала, а также для пунктов хранения РАО, конструктивные особенности которых </w:t>
      </w:r>
      <w:r w:rsidR="007E45A1" w:rsidRPr="0044135B">
        <w:rPr>
          <w:rFonts w:ascii="Times New Roman" w:hAnsi="Times New Roman" w:cs="Times New Roman"/>
          <w:sz w:val="28"/>
          <w:szCs w:val="28"/>
        </w:rPr>
        <w:t>не позволяют извлечь из них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без проведения сложных технических мероприятий, то допускается проверка фактического наличия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по отсутствию несанкционированного доступа к ним в соответствии с результатами применения СКД.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Для законсервированных пунктов хранения РАО в качестве проверки атрибутивных признаков и фактического наличия допускается проводить проверку наличия, целостности и соответствия номер</w:t>
      </w:r>
      <w:r w:rsidR="007E45A1" w:rsidRPr="0044135B">
        <w:rPr>
          <w:rFonts w:ascii="Times New Roman" w:hAnsi="Times New Roman" w:cs="Times New Roman"/>
          <w:sz w:val="28"/>
          <w:szCs w:val="28"/>
        </w:rPr>
        <w:t>ов и типов пломб учетным данным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местах доступа в хранилище, проверку целостности конструкции хранилища, обеспечивающей сохранность размещенных в нем РАО, анализ </w:t>
      </w:r>
      <w:r w:rsidR="00DD669C" w:rsidRPr="0044135B">
        <w:rPr>
          <w:rFonts w:ascii="Times New Roman" w:hAnsi="Times New Roman" w:cs="Times New Roman"/>
          <w:sz w:val="28"/>
          <w:szCs w:val="28"/>
        </w:rPr>
        <w:t>систем наблюдения.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Аналогично для эксплуатирующихся хранилищ РАО, имеющих в своем составе отдельные помещения, участки, залы, выработки, скважины, </w:t>
      </w:r>
      <w:r w:rsidR="007E45A1" w:rsidRPr="0044135B">
        <w:rPr>
          <w:rFonts w:ascii="Times New Roman" w:hAnsi="Times New Roman" w:cs="Times New Roman"/>
          <w:sz w:val="28"/>
          <w:szCs w:val="28"/>
        </w:rPr>
        <w:t>ячейки, траншеи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которых дальнейшее размещение РАО не планируется или невозможно, и в случае сохранения целостности конструкции этих объемов и обеспечения отсутствия доступа в них допускается в качестве </w:t>
      </w:r>
      <w:r w:rsidR="007E45A1" w:rsidRPr="0044135B">
        <w:rPr>
          <w:rFonts w:ascii="Times New Roman" w:hAnsi="Times New Roman" w:cs="Times New Roman"/>
          <w:sz w:val="28"/>
          <w:szCs w:val="28"/>
        </w:rPr>
        <w:t>проверки атрибутивных признаков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фактического наличия для РАО на таких объектах проводить проверку наличия, целостности и соответствия номеров и типов пломб в местах доступа в данные объекты.</w:t>
      </w:r>
    </w:p>
    <w:p w:rsidR="0017243D" w:rsidRPr="0044135B" w:rsidRDefault="008E39D0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65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При обнаружении в результате инвентаризации неучтенных, бесхозяйных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, обнаружении расхождений в результатах измерений и учетных данных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быть выполнены учетные измерения для определения фактического наличия и количества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8E39D0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66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По результатам инвентаризации должен быть составлен акт инвентаризационной комиссии. В случае проведения инвентаризации одновременно в нескольких подразделениях акт инвентаризации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должен быть составлен</w:t>
      </w:r>
      <w:r w:rsidR="00AC4564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17243D" w:rsidRPr="0044135B">
        <w:rPr>
          <w:rFonts w:ascii="Times New Roman" w:hAnsi="Times New Roman" w:cs="Times New Roman"/>
          <w:sz w:val="28"/>
          <w:szCs w:val="28"/>
        </w:rPr>
        <w:t>по каждому подразделению (допускается оформлять один акт, в таком случае в акте должна быть указана информация и выводы по каждому подразделению).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акте должны быть отражены:</w:t>
      </w:r>
    </w:p>
    <w:p w:rsidR="00CA633A" w:rsidRPr="0044135B" w:rsidRDefault="00CA633A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сроки проведения инвентаризации и состав комиссии;</w:t>
      </w:r>
    </w:p>
    <w:p w:rsidR="00CA633A" w:rsidRPr="0044135B" w:rsidRDefault="00CA633A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и время (время для непрерывного производства) по состоянию на которые проводится инвентаризация;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результаты проверки ведения учетных документов, проверки наличия учетных единиц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результаты измерений, выполненны</w:t>
      </w:r>
      <w:r w:rsidR="007E45A1" w:rsidRPr="0044135B">
        <w:rPr>
          <w:rFonts w:ascii="Times New Roman" w:hAnsi="Times New Roman" w:cs="Times New Roman"/>
          <w:sz w:val="28"/>
          <w:szCs w:val="28"/>
        </w:rPr>
        <w:t>х при проведении инвентаризации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(если проводились);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результаты проверки СКД;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список фактически наличного количества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выводы о наличии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все выявленные нарушения и недостатки в учете и контроле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7E45A1" w:rsidRPr="0044135B">
        <w:rPr>
          <w:rFonts w:ascii="Times New Roman" w:hAnsi="Times New Roman" w:cs="Times New Roman"/>
          <w:sz w:val="28"/>
          <w:szCs w:val="28"/>
        </w:rPr>
        <w:t>,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а также принятые в ходе инвентаризации меры</w:t>
      </w:r>
      <w:r w:rsidR="007E45A1" w:rsidRPr="0044135B">
        <w:rPr>
          <w:rFonts w:ascii="Times New Roman" w:hAnsi="Times New Roman" w:cs="Times New Roman"/>
          <w:sz w:val="28"/>
          <w:szCs w:val="28"/>
        </w:rPr>
        <w:t xml:space="preserve"> по их устранению и предложения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по устранению выявленных нарушений и недостатков;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особые мнения членов комиссии (при наличии).</w:t>
      </w:r>
    </w:p>
    <w:p w:rsidR="0017243D" w:rsidRPr="0044135B" w:rsidRDefault="0017243D" w:rsidP="006D2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Акт подписывается председателем и всеми членами инвентаризационной комиссии и утверждается руководителем организации</w:t>
      </w:r>
      <w:r w:rsidR="002E0000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7E45A1" w:rsidRPr="0044135B">
        <w:rPr>
          <w:rFonts w:ascii="Times New Roman" w:hAnsi="Times New Roman" w:cs="Times New Roman"/>
          <w:sz w:val="28"/>
          <w:szCs w:val="28"/>
        </w:rPr>
        <w:t>или лицом,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им уполномоченным.</w:t>
      </w:r>
      <w:r w:rsidRPr="0044135B">
        <w:rPr>
          <w:rFonts w:ascii="Times New Roman" w:hAnsi="Times New Roman" w:cs="Times New Roman"/>
          <w:sz w:val="28"/>
          <w:szCs w:val="28"/>
        </w:rPr>
        <w:t xml:space="preserve"> Результаты измерений, результаты проверки СКД и список фактически наличного количества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DD669C" w:rsidRPr="0044135B">
        <w:rPr>
          <w:rFonts w:ascii="Times New Roman" w:hAnsi="Times New Roman" w:cs="Times New Roman"/>
          <w:sz w:val="28"/>
          <w:szCs w:val="28"/>
        </w:rPr>
        <w:t>допускается оформлять</w:t>
      </w:r>
      <w:r w:rsidR="002E0000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в виде приложений к акту.</w:t>
      </w:r>
    </w:p>
    <w:p w:rsidR="0017243D" w:rsidRPr="0044135B" w:rsidRDefault="0017243D" w:rsidP="00250900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338"/>
      <w:bookmarkEnd w:id="9"/>
      <w:r w:rsidRPr="0044135B">
        <w:rPr>
          <w:rFonts w:ascii="Times New Roman" w:hAnsi="Times New Roman" w:cs="Times New Roman"/>
          <w:b/>
          <w:sz w:val="28"/>
          <w:szCs w:val="28"/>
        </w:rPr>
        <w:t>IX. Действия при обнаружении нарушений и аномалий в учете</w:t>
      </w:r>
      <w:r w:rsidR="00250900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и контроле радиоактивных веществ и радиоактивных отходов</w:t>
      </w:r>
    </w:p>
    <w:p w:rsidR="00672A2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67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DD669C" w:rsidRPr="0044135B">
        <w:rPr>
          <w:rFonts w:ascii="Times New Roman" w:hAnsi="Times New Roman" w:cs="Times New Roman"/>
          <w:sz w:val="28"/>
          <w:szCs w:val="28"/>
        </w:rPr>
        <w:t>Расследование и учет нарушений и аномалий в учете и контроле РВ, РАО должны проводиться в целях установления и устранения причин обнаруженных нарушений и аномалий, а также в целях разра</w:t>
      </w:r>
      <w:r w:rsidR="007E45A1" w:rsidRPr="0044135B">
        <w:rPr>
          <w:rFonts w:ascii="Times New Roman" w:hAnsi="Times New Roman" w:cs="Times New Roman"/>
          <w:sz w:val="28"/>
          <w:szCs w:val="28"/>
        </w:rPr>
        <w:t>ботки мер для их предотвращения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в дальнейшем.</w:t>
      </w:r>
    </w:p>
    <w:p w:rsidR="0017243D" w:rsidRPr="0044135B" w:rsidRDefault="008E39D0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68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Нарушениями в учете и контроле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>являются: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нарушение порядка использования и передачи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перемещение или использование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7E45A1" w:rsidRPr="0044135B">
        <w:rPr>
          <w:rFonts w:ascii="Times New Roman" w:hAnsi="Times New Roman" w:cs="Times New Roman"/>
          <w:sz w:val="28"/>
          <w:szCs w:val="28"/>
        </w:rPr>
        <w:t>в организации, проведение работ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ними без наличия надлежаще оформленного разрешения на такое перемещение (использование) или проведение работ;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документального оформления передачи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том числе другим организациям, для проведения работ;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ошибки в учетных или отчетных документах, в том числе: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несоответствие между собой дан</w:t>
      </w:r>
      <w:r w:rsidR="007E45A1" w:rsidRPr="0044135B">
        <w:rPr>
          <w:rFonts w:ascii="Times New Roman" w:hAnsi="Times New Roman" w:cs="Times New Roman"/>
          <w:sz w:val="28"/>
          <w:szCs w:val="28"/>
        </w:rPr>
        <w:t>ных в разных учетных документах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или в разных отчетных документах;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несоответствие данных в отчетных документах данным в учетных документах;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отсутствие требуемых данных в учетных или отчетных документах (отсутствие заполнения обязательных позиций в учетных или отчетных документах);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исправление учетных или отчетных данных</w:t>
      </w:r>
      <w:r w:rsidR="007E45A1" w:rsidRPr="0044135B">
        <w:rPr>
          <w:rFonts w:ascii="Times New Roman" w:hAnsi="Times New Roman" w:cs="Times New Roman"/>
          <w:sz w:val="28"/>
          <w:szCs w:val="28"/>
        </w:rPr>
        <w:t>, выполненное не в соответствии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с установленным порядком;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повреждение СКД, в том числе: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повреждение, разрушение пломбы, установленной на объекте контроля;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несоответствие номера пломбы, либо типа пломбы, либо объекта пломбировки документально зарегистрированным данным;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несоответствие способа установки п</w:t>
      </w:r>
      <w:r w:rsidR="007E45A1" w:rsidRPr="0044135B">
        <w:rPr>
          <w:rFonts w:ascii="Times New Roman" w:hAnsi="Times New Roman" w:cs="Times New Roman"/>
          <w:sz w:val="28"/>
          <w:szCs w:val="28"/>
        </w:rPr>
        <w:t>ломбы инструкции (документации)</w:t>
      </w:r>
      <w:r w:rsidR="007E45A1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по его установке;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несоответствующая по типу либо н</w:t>
      </w:r>
      <w:r w:rsidR="00D46E19" w:rsidRPr="0044135B">
        <w:rPr>
          <w:rFonts w:ascii="Times New Roman" w:hAnsi="Times New Roman" w:cs="Times New Roman"/>
          <w:sz w:val="28"/>
          <w:szCs w:val="28"/>
        </w:rPr>
        <w:t>есанкционированная к применению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организации пломба;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повреждение, неработоспособность установленных в организации систем наблюдения для целей учета и контроля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D46E19" w:rsidRPr="0044135B">
        <w:rPr>
          <w:rFonts w:ascii="Times New Roman" w:hAnsi="Times New Roman" w:cs="Times New Roman"/>
          <w:sz w:val="28"/>
          <w:szCs w:val="28"/>
        </w:rPr>
        <w:t>, приведшее к потере контроля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за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отсутствие записей установленных систем наблюдения в течение времени, определенного в организации для их хранения;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нарушение целостности учетной единицы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несоответствие атрибутивных признаков учетной единицы с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учетным данным, </w:t>
      </w:r>
      <w:r w:rsidR="00C85905" w:rsidRPr="0044135B">
        <w:rPr>
          <w:rFonts w:ascii="Times New Roman" w:hAnsi="Times New Roman" w:cs="Times New Roman"/>
          <w:sz w:val="28"/>
          <w:szCs w:val="28"/>
        </w:rPr>
        <w:t>за исключением операций, не т</w:t>
      </w:r>
      <w:r w:rsidR="00D46E19" w:rsidRPr="0044135B">
        <w:rPr>
          <w:rFonts w:ascii="Times New Roman" w:hAnsi="Times New Roman" w:cs="Times New Roman"/>
          <w:sz w:val="28"/>
          <w:szCs w:val="28"/>
        </w:rPr>
        <w:t>ребующих предоставления отчетов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C85905" w:rsidRPr="0044135B">
        <w:rPr>
          <w:rFonts w:ascii="Times New Roman" w:hAnsi="Times New Roman" w:cs="Times New Roman"/>
          <w:sz w:val="28"/>
          <w:szCs w:val="28"/>
        </w:rPr>
        <w:t xml:space="preserve">в СГУК РВ и РАО, </w:t>
      </w:r>
      <w:r w:rsidRPr="0044135B">
        <w:rPr>
          <w:rFonts w:ascii="Times New Roman" w:hAnsi="Times New Roman" w:cs="Times New Roman"/>
          <w:sz w:val="28"/>
          <w:szCs w:val="28"/>
        </w:rPr>
        <w:t>в том числе: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несоответствие учетных данных (масса, активность и другие) по учетной единице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>фактическим параметрам (с учетом распада);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C85905" w:rsidRPr="0044135B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C85905" w:rsidRPr="0044135B">
        <w:rPr>
          <w:rFonts w:ascii="Times New Roman" w:hAnsi="Times New Roman" w:cs="Times New Roman"/>
          <w:sz w:val="28"/>
          <w:szCs w:val="28"/>
        </w:rPr>
        <w:t xml:space="preserve">ЗРИ, ОРИ </w:t>
      </w:r>
      <w:r w:rsidRPr="0044135B">
        <w:rPr>
          <w:rFonts w:ascii="Times New Roman" w:hAnsi="Times New Roman" w:cs="Times New Roman"/>
          <w:sz w:val="28"/>
          <w:szCs w:val="28"/>
        </w:rPr>
        <w:t xml:space="preserve">или типа (модели) ЗРИ, </w:t>
      </w:r>
      <w:r w:rsidR="00C85905"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ОРИ, </w:t>
      </w:r>
      <w:r w:rsidRPr="0044135B">
        <w:rPr>
          <w:rFonts w:ascii="Times New Roman" w:hAnsi="Times New Roman" w:cs="Times New Roman"/>
          <w:sz w:val="28"/>
          <w:szCs w:val="28"/>
        </w:rPr>
        <w:t xml:space="preserve">изделия или упаковки с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несоответствие категории ЗРИ по радиационной опасности или категории РАО по активности;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другие нарушения требований к учету и контролю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установленные законодательством Российской Федерации.</w:t>
      </w:r>
    </w:p>
    <w:p w:rsidR="0017243D" w:rsidRPr="0044135B" w:rsidRDefault="008E39D0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69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Аномалиями в учете и контроле </w:t>
      </w:r>
      <w:r w:rsidR="00CD51E8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>являются: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недостача (излишек) учетных единиц (в </w:t>
      </w:r>
      <w:r w:rsidR="00D46E19" w:rsidRPr="0044135B">
        <w:rPr>
          <w:rFonts w:ascii="Times New Roman" w:hAnsi="Times New Roman" w:cs="Times New Roman"/>
          <w:sz w:val="28"/>
          <w:szCs w:val="28"/>
        </w:rPr>
        <w:t>том числе изделий или упаковок)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с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утеря, обнаружение утерянных ранее, обнаружение неучтенных, бесхозяйных </w:t>
      </w:r>
      <w:r w:rsidR="00CD51E8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наличие статистически значимых расхождений данных организации-отправителя и организации-получателя о к</w:t>
      </w:r>
      <w:r w:rsidR="00D46E19" w:rsidRPr="0044135B">
        <w:rPr>
          <w:rFonts w:ascii="Times New Roman" w:hAnsi="Times New Roman" w:cs="Times New Roman"/>
          <w:sz w:val="28"/>
          <w:szCs w:val="28"/>
        </w:rPr>
        <w:t>оличестве РВ, РАО, определенные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5">
        <w:r w:rsidRPr="004413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B42173" w:rsidRPr="0044135B">
        <w:rPr>
          <w:rFonts w:ascii="Times New Roman" w:hAnsi="Times New Roman" w:cs="Times New Roman"/>
          <w:sz w:val="28"/>
          <w:szCs w:val="28"/>
        </w:rPr>
        <w:t>4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расхождение значений фактически наличного количества РВ, РАО с данными учетных документов, выявленное в ходе инвентаризации или при проведении измерений;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хищение или несанкционированное использование </w:t>
      </w:r>
      <w:r w:rsidR="002B4BC7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факт хищения </w:t>
      </w:r>
      <w:r w:rsidR="002B4BC7" w:rsidRPr="0044135B">
        <w:rPr>
          <w:rFonts w:ascii="Times New Roman" w:hAnsi="Times New Roman" w:cs="Times New Roman"/>
          <w:sz w:val="28"/>
          <w:szCs w:val="28"/>
        </w:rPr>
        <w:t>РВ, РАО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2B4BC7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Pr="0044135B">
        <w:rPr>
          <w:rFonts w:ascii="Times New Roman" w:hAnsi="Times New Roman" w:cs="Times New Roman"/>
          <w:sz w:val="28"/>
          <w:szCs w:val="28"/>
        </w:rPr>
        <w:t xml:space="preserve">организациям (в том числе для </w:t>
      </w:r>
      <w:r w:rsidR="00D46E19" w:rsidRPr="0044135B">
        <w:rPr>
          <w:rFonts w:ascii="Times New Roman" w:hAnsi="Times New Roman" w:cs="Times New Roman"/>
          <w:sz w:val="28"/>
          <w:szCs w:val="28"/>
        </w:rPr>
        <w:t>проведения работ),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не имеющим соответствующей лицензии (разрешения).</w:t>
      </w:r>
    </w:p>
    <w:p w:rsidR="00672A2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70</w:t>
      </w:r>
      <w:r w:rsidR="00B318F4" w:rsidRPr="0044135B">
        <w:rPr>
          <w:rFonts w:ascii="Times New Roman" w:hAnsi="Times New Roman" w:cs="Times New Roman"/>
          <w:sz w:val="28"/>
          <w:szCs w:val="28"/>
        </w:rPr>
        <w:t>.</w:t>
      </w:r>
      <w:r w:rsidR="002701EA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672A2D" w:rsidRPr="0044135B">
        <w:rPr>
          <w:rFonts w:ascii="Times New Roman" w:hAnsi="Times New Roman" w:cs="Times New Roman"/>
          <w:sz w:val="28"/>
          <w:szCs w:val="28"/>
        </w:rPr>
        <w:t>Аномалии в учете и контроле РВ, РАО имеют следующие признаки: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отсутствие/излишек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учетных единиц (в </w:t>
      </w:r>
      <w:r w:rsidR="00D46E19" w:rsidRPr="0044135B">
        <w:rPr>
          <w:rFonts w:ascii="Times New Roman" w:hAnsi="Times New Roman" w:cs="Times New Roman"/>
          <w:sz w:val="28"/>
          <w:szCs w:val="28"/>
        </w:rPr>
        <w:t>том числе изделий или упаковок)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с</w:t>
      </w:r>
      <w:r w:rsidR="00212B91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РВ, РАО в местоположении, указанном в документации;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несоответствие фактических данных о количестве РВ, РАО данным приемо-сдаточных документов организации-отправителя, установленное организацией-получателем при проведении входного контроля;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несоответствие значений фактически наличного количества РВ, РАО и данных учетных документов, выявленное в ходе инвентаризации или при проведении измерений.</w:t>
      </w:r>
    </w:p>
    <w:p w:rsidR="0017243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71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При выявлении нарушений или </w:t>
      </w:r>
      <w:r w:rsidR="002701EA" w:rsidRPr="0044135B">
        <w:rPr>
          <w:rFonts w:ascii="Times New Roman" w:hAnsi="Times New Roman" w:cs="Times New Roman"/>
          <w:sz w:val="28"/>
          <w:szCs w:val="28"/>
        </w:rPr>
        <w:t xml:space="preserve">признака аномалии </w:t>
      </w:r>
      <w:r w:rsidR="00D46E19" w:rsidRPr="0044135B">
        <w:rPr>
          <w:rFonts w:ascii="Times New Roman" w:hAnsi="Times New Roman" w:cs="Times New Roman"/>
          <w:sz w:val="28"/>
          <w:szCs w:val="28"/>
        </w:rPr>
        <w:t>в учете и контроле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2B4BC7" w:rsidRPr="0044135B">
        <w:rPr>
          <w:rFonts w:ascii="Times New Roman" w:hAnsi="Times New Roman" w:cs="Times New Roman"/>
          <w:sz w:val="28"/>
          <w:szCs w:val="28"/>
        </w:rPr>
        <w:lastRenderedPageBreak/>
        <w:t>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 лицо, обнаружившее нарушение (</w:t>
      </w:r>
      <w:r w:rsidR="002701EA" w:rsidRPr="0044135B">
        <w:rPr>
          <w:rFonts w:ascii="Times New Roman" w:hAnsi="Times New Roman" w:cs="Times New Roman"/>
          <w:sz w:val="28"/>
          <w:szCs w:val="28"/>
        </w:rPr>
        <w:t>признак аномалии</w:t>
      </w:r>
      <w:r w:rsidR="0017243D" w:rsidRPr="0044135B">
        <w:rPr>
          <w:rFonts w:ascii="Times New Roman" w:hAnsi="Times New Roman" w:cs="Times New Roman"/>
          <w:sz w:val="28"/>
          <w:szCs w:val="28"/>
        </w:rPr>
        <w:t>), должно немедленно доложить о нарушении (</w:t>
      </w:r>
      <w:r w:rsidR="002701EA" w:rsidRPr="0044135B">
        <w:rPr>
          <w:rFonts w:ascii="Times New Roman" w:hAnsi="Times New Roman" w:cs="Times New Roman"/>
          <w:sz w:val="28"/>
          <w:szCs w:val="28"/>
        </w:rPr>
        <w:t>признак</w:t>
      </w:r>
      <w:r w:rsidR="006571E1" w:rsidRPr="0044135B">
        <w:rPr>
          <w:rFonts w:ascii="Times New Roman" w:hAnsi="Times New Roman" w:cs="Times New Roman"/>
          <w:sz w:val="28"/>
          <w:szCs w:val="28"/>
        </w:rPr>
        <w:t>е</w:t>
      </w:r>
      <w:r w:rsidR="002701EA" w:rsidRPr="0044135B">
        <w:rPr>
          <w:rFonts w:ascii="Times New Roman" w:hAnsi="Times New Roman" w:cs="Times New Roman"/>
          <w:sz w:val="28"/>
          <w:szCs w:val="28"/>
        </w:rPr>
        <w:t xml:space="preserve"> аномалии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) </w:t>
      </w:r>
      <w:r w:rsidR="00D46E19" w:rsidRPr="0044135B">
        <w:rPr>
          <w:rFonts w:ascii="Times New Roman" w:hAnsi="Times New Roman" w:cs="Times New Roman"/>
          <w:sz w:val="28"/>
          <w:szCs w:val="28"/>
        </w:rPr>
        <w:t>непосредственному руководителю,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а также в централизованную службу по учету и контролю </w:t>
      </w:r>
      <w:r w:rsidR="002B4BC7" w:rsidRPr="0044135B">
        <w:rPr>
          <w:rFonts w:ascii="Times New Roman" w:hAnsi="Times New Roman" w:cs="Times New Roman"/>
          <w:sz w:val="28"/>
          <w:szCs w:val="28"/>
        </w:rPr>
        <w:t>РВ,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</w:p>
    <w:p w:rsidR="00672A2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72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Организации должны обеспечивать сбор, документирование и хранение информации о нарушениях и аномалиях в учете и контроле РВ, РАО в форме, обеспечивающей доступность и сохранность указанной информации на протяжении всего срока </w:t>
      </w:r>
      <w:r w:rsidR="00DD669C" w:rsidRPr="0044135B">
        <w:rPr>
          <w:rFonts w:ascii="Times New Roman" w:hAnsi="Times New Roman" w:cs="Times New Roman"/>
          <w:sz w:val="28"/>
          <w:szCs w:val="28"/>
        </w:rPr>
        <w:t>обращения</w:t>
      </w:r>
      <w:r w:rsidR="00212B91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672A2D" w:rsidRPr="0044135B">
        <w:rPr>
          <w:rFonts w:ascii="Times New Roman" w:hAnsi="Times New Roman" w:cs="Times New Roman"/>
          <w:sz w:val="28"/>
          <w:szCs w:val="28"/>
        </w:rPr>
        <w:t>с РВ, РАО. Допускаетс</w:t>
      </w:r>
      <w:r w:rsidR="00D46E19" w:rsidRPr="0044135B">
        <w:rPr>
          <w:rFonts w:ascii="Times New Roman" w:hAnsi="Times New Roman" w:cs="Times New Roman"/>
          <w:sz w:val="28"/>
          <w:szCs w:val="28"/>
        </w:rPr>
        <w:t>я ведение и хранение документов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>в электронном виде с учетом выполнения требовани</w:t>
      </w:r>
      <w:r w:rsidR="00212B91" w:rsidRPr="0044135B">
        <w:rPr>
          <w:rFonts w:ascii="Times New Roman" w:hAnsi="Times New Roman" w:cs="Times New Roman"/>
          <w:sz w:val="28"/>
          <w:szCs w:val="28"/>
        </w:rPr>
        <w:t>й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к ним, указанных в пункте </w:t>
      </w:r>
      <w:r w:rsidR="003E4475" w:rsidRPr="0044135B">
        <w:rPr>
          <w:rFonts w:ascii="Times New Roman" w:hAnsi="Times New Roman" w:cs="Times New Roman"/>
          <w:sz w:val="28"/>
          <w:szCs w:val="28"/>
        </w:rPr>
        <w:t>79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 w:rsidR="00212B91" w:rsidRPr="0044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1EA" w:rsidRPr="0044135B" w:rsidRDefault="008E39D0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73</w:t>
      </w:r>
      <w:r w:rsidR="001F0F5F" w:rsidRPr="0044135B">
        <w:rPr>
          <w:rFonts w:ascii="Times New Roman" w:hAnsi="Times New Roman" w:cs="Times New Roman"/>
          <w:sz w:val="28"/>
          <w:szCs w:val="28"/>
        </w:rPr>
        <w:t>.</w:t>
      </w:r>
      <w:r w:rsidR="002701EA" w:rsidRPr="0044135B">
        <w:rPr>
          <w:rFonts w:ascii="Times New Roman" w:hAnsi="Times New Roman" w:cs="Times New Roman"/>
          <w:sz w:val="28"/>
          <w:szCs w:val="28"/>
        </w:rPr>
        <w:t xml:space="preserve"> При обнаружении признака аном</w:t>
      </w:r>
      <w:r w:rsidR="00D46E19" w:rsidRPr="0044135B">
        <w:rPr>
          <w:rFonts w:ascii="Times New Roman" w:hAnsi="Times New Roman" w:cs="Times New Roman"/>
          <w:sz w:val="28"/>
          <w:szCs w:val="28"/>
        </w:rPr>
        <w:t>алии в учете и контроле РВ, РАО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2701EA" w:rsidRPr="0044135B">
        <w:rPr>
          <w:rFonts w:ascii="Times New Roman" w:hAnsi="Times New Roman" w:cs="Times New Roman"/>
          <w:sz w:val="28"/>
          <w:szCs w:val="28"/>
        </w:rPr>
        <w:t>в соответствии с установленным в организации порядком должно быть проведено расследование для подтверждения факта аномалии, результаты которого должны быть оформлены документально.</w:t>
      </w:r>
    </w:p>
    <w:p w:rsidR="002701EA" w:rsidRPr="0044135B" w:rsidRDefault="002701EA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Указанное расследование должно быть проведено в срок не более пяти рабочих дней с даты обнаружения</w:t>
      </w:r>
      <w:r w:rsidR="002728A0" w:rsidRPr="0044135B">
        <w:rPr>
          <w:rFonts w:ascii="Times New Roman" w:hAnsi="Times New Roman" w:cs="Times New Roman"/>
          <w:sz w:val="28"/>
          <w:szCs w:val="28"/>
        </w:rPr>
        <w:t xml:space="preserve"> признака аномалии</w:t>
      </w:r>
      <w:r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8E39D0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74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При обнаружении нарушений или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подтверждении факта </w:t>
      </w:r>
      <w:r w:rsidR="0017243D" w:rsidRPr="0044135B">
        <w:rPr>
          <w:rFonts w:ascii="Times New Roman" w:hAnsi="Times New Roman" w:cs="Times New Roman"/>
          <w:sz w:val="28"/>
          <w:szCs w:val="28"/>
        </w:rPr>
        <w:t>аномали</w:t>
      </w:r>
      <w:r w:rsidR="00555612" w:rsidRPr="0044135B">
        <w:rPr>
          <w:rFonts w:ascii="Times New Roman" w:hAnsi="Times New Roman" w:cs="Times New Roman"/>
          <w:sz w:val="28"/>
          <w:szCs w:val="28"/>
        </w:rPr>
        <w:t>и</w:t>
      </w:r>
      <w:r w:rsidR="00D46E19" w:rsidRPr="0044135B">
        <w:rPr>
          <w:rFonts w:ascii="Times New Roman" w:hAnsi="Times New Roman" w:cs="Times New Roman"/>
          <w:sz w:val="28"/>
          <w:szCs w:val="28"/>
        </w:rPr>
        <w:t xml:space="preserve"> в учете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и контроле в соответствии с установленным в организации порядком проводится расследование для определения причин нарушений (аномалий) и устранения последствий, результаты такого расслед</w:t>
      </w:r>
      <w:r w:rsidR="00D46E19" w:rsidRPr="0044135B">
        <w:rPr>
          <w:rFonts w:ascii="Times New Roman" w:hAnsi="Times New Roman" w:cs="Times New Roman"/>
          <w:sz w:val="28"/>
          <w:szCs w:val="28"/>
        </w:rPr>
        <w:t>ования оформляют документально.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При оформлении результатов расследован</w:t>
      </w:r>
      <w:r w:rsidR="00D46E19" w:rsidRPr="0044135B">
        <w:rPr>
          <w:rFonts w:ascii="Times New Roman" w:hAnsi="Times New Roman" w:cs="Times New Roman"/>
          <w:sz w:val="28"/>
          <w:szCs w:val="28"/>
        </w:rPr>
        <w:t>ия аномалий должны указываться: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дата и время обнаружения аномалии; подразделение организации, в котором </w:t>
      </w:r>
      <w:r w:rsidR="002701EA" w:rsidRPr="0044135B">
        <w:rPr>
          <w:rFonts w:ascii="Times New Roman" w:hAnsi="Times New Roman" w:cs="Times New Roman"/>
          <w:sz w:val="28"/>
          <w:szCs w:val="28"/>
        </w:rPr>
        <w:t xml:space="preserve">обнаружена </w:t>
      </w:r>
      <w:r w:rsidR="0017243D" w:rsidRPr="0044135B">
        <w:rPr>
          <w:rFonts w:ascii="Times New Roman" w:hAnsi="Times New Roman" w:cs="Times New Roman"/>
          <w:sz w:val="28"/>
          <w:szCs w:val="28"/>
        </w:rPr>
        <w:t>аномалия; описание аномалии; причины возникновения аномалии; количественные характеристики связанных с а</w:t>
      </w:r>
      <w:r w:rsidR="00D46E19" w:rsidRPr="0044135B">
        <w:rPr>
          <w:rFonts w:ascii="Times New Roman" w:hAnsi="Times New Roman" w:cs="Times New Roman"/>
          <w:sz w:val="28"/>
          <w:szCs w:val="28"/>
        </w:rPr>
        <w:t>номалией РВ, РАО; принятые меры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по предупреждению возникновения подобных аномалий.</w:t>
      </w:r>
    </w:p>
    <w:p w:rsidR="00F86958" w:rsidRPr="0044135B" w:rsidRDefault="00F86958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При устранении несоответствия данных в </w:t>
      </w:r>
      <w:r w:rsidR="00D46E19" w:rsidRPr="0044135B">
        <w:rPr>
          <w:rFonts w:ascii="Times New Roman" w:hAnsi="Times New Roman" w:cs="Times New Roman"/>
          <w:sz w:val="28"/>
          <w:szCs w:val="28"/>
        </w:rPr>
        <w:t>отчетных документах данным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учетных документах в сроки, установленны</w:t>
      </w:r>
      <w:r w:rsidR="00D46E19" w:rsidRPr="0044135B">
        <w:rPr>
          <w:rFonts w:ascii="Times New Roman" w:hAnsi="Times New Roman" w:cs="Times New Roman"/>
          <w:sz w:val="28"/>
          <w:szCs w:val="28"/>
        </w:rPr>
        <w:t>е нормативными правовыми актами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области учета и контроля РВ</w:t>
      </w:r>
      <w:r w:rsidR="002B4BC7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Pr="0044135B">
        <w:rPr>
          <w:rFonts w:ascii="Times New Roman" w:hAnsi="Times New Roman" w:cs="Times New Roman"/>
          <w:sz w:val="28"/>
          <w:szCs w:val="28"/>
        </w:rPr>
        <w:t>РАО, допуска</w:t>
      </w:r>
      <w:r w:rsidR="00D46E19" w:rsidRPr="0044135B">
        <w:rPr>
          <w:rFonts w:ascii="Times New Roman" w:hAnsi="Times New Roman" w:cs="Times New Roman"/>
          <w:sz w:val="28"/>
          <w:szCs w:val="28"/>
        </w:rPr>
        <w:t>ется не проводить расследования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для определения причин нарушений и устранения последствий.</w:t>
      </w:r>
    </w:p>
    <w:p w:rsidR="0017243D" w:rsidRPr="0044135B" w:rsidRDefault="008E39D0" w:rsidP="001F0F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75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Если в течение 24 часов после </w:t>
      </w:r>
      <w:r w:rsidR="00DD669C" w:rsidRPr="0044135B">
        <w:rPr>
          <w:rFonts w:ascii="Times New Roman" w:hAnsi="Times New Roman" w:cs="Times New Roman"/>
          <w:sz w:val="28"/>
          <w:szCs w:val="28"/>
        </w:rPr>
        <w:t>подтверждения</w:t>
      </w:r>
      <w:r w:rsidR="00555612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F86958" w:rsidRPr="0044135B">
        <w:rPr>
          <w:rFonts w:ascii="Times New Roman" w:hAnsi="Times New Roman" w:cs="Times New Roman"/>
          <w:sz w:val="28"/>
          <w:szCs w:val="28"/>
        </w:rPr>
        <w:t xml:space="preserve">факта аномалии </w:t>
      </w:r>
      <w:r w:rsidR="0017243D" w:rsidRPr="0044135B">
        <w:rPr>
          <w:rFonts w:ascii="Times New Roman" w:hAnsi="Times New Roman" w:cs="Times New Roman"/>
          <w:sz w:val="28"/>
          <w:szCs w:val="28"/>
        </w:rPr>
        <w:t>ее причины не были установлены либо были установлены, но</w:t>
      </w:r>
      <w:r w:rsidR="00D46E19" w:rsidRPr="0044135B">
        <w:rPr>
          <w:rFonts w:ascii="Times New Roman" w:hAnsi="Times New Roman" w:cs="Times New Roman"/>
          <w:sz w:val="28"/>
          <w:szCs w:val="28"/>
        </w:rPr>
        <w:t xml:space="preserve"> последствия не были устранены,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lastRenderedPageBreak/>
        <w:t>то информация о данном обстоятельстве должна б</w:t>
      </w:r>
      <w:r w:rsidR="00D46E19" w:rsidRPr="0044135B">
        <w:rPr>
          <w:rFonts w:ascii="Times New Roman" w:hAnsi="Times New Roman" w:cs="Times New Roman"/>
          <w:sz w:val="28"/>
          <w:szCs w:val="28"/>
        </w:rPr>
        <w:t>ыть представлена в Ростехнадзор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в течение следующих 24 часов.</w:t>
      </w: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X. Административный контроль</w:t>
      </w:r>
    </w:p>
    <w:p w:rsidR="00672A2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76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672A2D" w:rsidRPr="0044135B">
        <w:rPr>
          <w:rFonts w:ascii="Times New Roman" w:hAnsi="Times New Roman" w:cs="Times New Roman"/>
          <w:sz w:val="28"/>
          <w:szCs w:val="28"/>
        </w:rPr>
        <w:t>Административный контроль сос</w:t>
      </w:r>
      <w:r w:rsidR="00D46E19" w:rsidRPr="0044135B">
        <w:rPr>
          <w:rFonts w:ascii="Times New Roman" w:hAnsi="Times New Roman" w:cs="Times New Roman"/>
          <w:sz w:val="28"/>
          <w:szCs w:val="28"/>
        </w:rPr>
        <w:t>тояния учета и контроля РВ, РАО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должен осуществляться </w:t>
      </w:r>
      <w:r w:rsidR="007D5927" w:rsidRPr="0044135B">
        <w:rPr>
          <w:rFonts w:ascii="Times New Roman" w:hAnsi="Times New Roman" w:cs="Times New Roman"/>
          <w:sz w:val="28"/>
          <w:szCs w:val="28"/>
        </w:rPr>
        <w:t>руководителем организации, или лицом</w:t>
      </w:r>
      <w:r w:rsidR="00D46E19" w:rsidRPr="0044135B">
        <w:rPr>
          <w:rFonts w:ascii="Times New Roman" w:hAnsi="Times New Roman" w:cs="Times New Roman"/>
          <w:sz w:val="28"/>
          <w:szCs w:val="28"/>
        </w:rPr>
        <w:t>,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7D5927" w:rsidRPr="0044135B">
        <w:rPr>
          <w:rFonts w:ascii="Times New Roman" w:hAnsi="Times New Roman" w:cs="Times New Roman"/>
          <w:sz w:val="28"/>
          <w:szCs w:val="28"/>
        </w:rPr>
        <w:t>им уполномоченным,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 (и/или по поручению </w:t>
      </w:r>
      <w:r w:rsidR="007D5927" w:rsidRPr="0044135B">
        <w:rPr>
          <w:rFonts w:ascii="Times New Roman" w:hAnsi="Times New Roman" w:cs="Times New Roman"/>
          <w:sz w:val="28"/>
          <w:szCs w:val="28"/>
        </w:rPr>
        <w:t>рук</w:t>
      </w:r>
      <w:r w:rsidR="00D46E19" w:rsidRPr="0044135B">
        <w:rPr>
          <w:rFonts w:ascii="Times New Roman" w:hAnsi="Times New Roman" w:cs="Times New Roman"/>
          <w:sz w:val="28"/>
          <w:szCs w:val="28"/>
        </w:rPr>
        <w:t>оводителя организации, или лица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7D5927" w:rsidRPr="0044135B">
        <w:rPr>
          <w:rFonts w:ascii="Times New Roman" w:hAnsi="Times New Roman" w:cs="Times New Roman"/>
          <w:sz w:val="28"/>
          <w:szCs w:val="28"/>
        </w:rPr>
        <w:t>им уполномоченн</w:t>
      </w:r>
      <w:r w:rsidR="00D46E19" w:rsidRPr="0044135B">
        <w:rPr>
          <w:rFonts w:ascii="Times New Roman" w:hAnsi="Times New Roman" w:cs="Times New Roman"/>
          <w:sz w:val="28"/>
          <w:szCs w:val="28"/>
        </w:rPr>
        <w:t>ого</w:t>
      </w:r>
      <w:r w:rsidR="00DD669C" w:rsidRPr="0044135B">
        <w:rPr>
          <w:rFonts w:ascii="Times New Roman" w:hAnsi="Times New Roman" w:cs="Times New Roman"/>
          <w:sz w:val="28"/>
          <w:szCs w:val="28"/>
        </w:rPr>
        <w:t>) с целью проверки выполне</w:t>
      </w:r>
      <w:r w:rsidR="00D46E19" w:rsidRPr="0044135B">
        <w:rPr>
          <w:rFonts w:ascii="Times New Roman" w:hAnsi="Times New Roman" w:cs="Times New Roman"/>
          <w:sz w:val="28"/>
          <w:szCs w:val="28"/>
        </w:rPr>
        <w:t>ния процедур и требований учета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и контроля РВ, РАО в подразделениях организации и устранения выявленных недостатков 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в организации порядком. </w:t>
      </w:r>
      <w:r w:rsidR="00DD669C" w:rsidRPr="0044135B">
        <w:rPr>
          <w:rFonts w:ascii="Times New Roman" w:hAnsi="Times New Roman" w:cs="Times New Roman"/>
          <w:sz w:val="28"/>
          <w:szCs w:val="28"/>
        </w:rPr>
        <w:t>Проведение административного контроля состояния учета и контроля РВ, РАО должно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предусматривать выполнение проверки соблюдения требований по учету и контролю РВ, РАО в организации и в подразделениях, касающихся: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ведения учетной документации в подразделениях;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порядка организации и проведения инвентаризаций РВ, РАО в подразделениях;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порядка применения СКД;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функционирования системы измерений в целях учета и контроля РВ, РАО;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выборочной проверки фактического наличия РВ, РАО в местах их нахождения, выборочной сверки учетных данных и фактических параметров РВ, РАО;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контроля проведения расследований п</w:t>
      </w:r>
      <w:r w:rsidR="00D46E19" w:rsidRPr="0044135B">
        <w:rPr>
          <w:rFonts w:ascii="Times New Roman" w:hAnsi="Times New Roman" w:cs="Times New Roman"/>
          <w:sz w:val="28"/>
          <w:szCs w:val="28"/>
        </w:rPr>
        <w:t>ричин и обстоятельств нарушений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аномалий в учете и контроле РВ, РАО, порядка их документирования и принятия необходимых мер по устранению их последствий;</w:t>
      </w:r>
    </w:p>
    <w:p w:rsidR="0017243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проверки наличия документов по подготовке и проверке знаний персонала.</w:t>
      </w:r>
    </w:p>
    <w:p w:rsidR="00672A2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77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672A2D" w:rsidRPr="0044135B">
        <w:rPr>
          <w:rFonts w:ascii="Times New Roman" w:hAnsi="Times New Roman" w:cs="Times New Roman"/>
          <w:sz w:val="28"/>
          <w:szCs w:val="28"/>
        </w:rPr>
        <w:t>Результаты проверки состояния учета и контроля РВ, РАО в рамках административного контроля долж</w:t>
      </w:r>
      <w:r w:rsidR="00D46E19" w:rsidRPr="0044135B">
        <w:rPr>
          <w:rFonts w:ascii="Times New Roman" w:hAnsi="Times New Roman" w:cs="Times New Roman"/>
          <w:sz w:val="28"/>
          <w:szCs w:val="28"/>
        </w:rPr>
        <w:t>ны быть оформлены документально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>в соответствии с установленным в организации порядком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 и содержать следующие сведения</w:t>
      </w:r>
      <w:r w:rsidR="00672A2D" w:rsidRPr="0044135B">
        <w:rPr>
          <w:rFonts w:ascii="Times New Roman" w:hAnsi="Times New Roman" w:cs="Times New Roman"/>
          <w:sz w:val="28"/>
          <w:szCs w:val="28"/>
        </w:rPr>
        <w:t>: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и время проверки;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проверенные подразделения;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направления проверки;</w:t>
      </w:r>
    </w:p>
    <w:p w:rsidR="008B4C68" w:rsidRPr="0044135B" w:rsidRDefault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обнаруженные недостатки, нарушения в учете и контроле РВ, РАО и указания по их устранению (при наличии)</w:t>
      </w:r>
      <w:r w:rsidR="00825A37" w:rsidRPr="0044135B">
        <w:rPr>
          <w:rFonts w:ascii="Times New Roman" w:hAnsi="Times New Roman" w:cs="Times New Roman"/>
          <w:sz w:val="28"/>
          <w:szCs w:val="28"/>
        </w:rPr>
        <w:t>.</w:t>
      </w:r>
    </w:p>
    <w:p w:rsidR="0017243D" w:rsidRPr="0044135B" w:rsidRDefault="008E39D0" w:rsidP="002777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78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672A2D" w:rsidRPr="0044135B">
        <w:rPr>
          <w:rFonts w:ascii="Times New Roman" w:hAnsi="Times New Roman" w:cs="Times New Roman"/>
          <w:sz w:val="28"/>
          <w:szCs w:val="28"/>
        </w:rPr>
        <w:t>Результаты проверки должны быть доведены под подпись руководителю централизованной службы учета и контроля РВ, РАО, руководителям проверенных подразделений и утверждены руководителем организации</w:t>
      </w:r>
      <w:r w:rsidR="004E4E5E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D46E19" w:rsidRPr="0044135B">
        <w:rPr>
          <w:rFonts w:ascii="Times New Roman" w:hAnsi="Times New Roman" w:cs="Times New Roman"/>
          <w:sz w:val="28"/>
          <w:szCs w:val="28"/>
        </w:rPr>
        <w:t>или лицом,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им уполномоченным. Организация должна об</w:t>
      </w:r>
      <w:r w:rsidR="00D46E19" w:rsidRPr="0044135B">
        <w:rPr>
          <w:rFonts w:ascii="Times New Roman" w:hAnsi="Times New Roman" w:cs="Times New Roman"/>
          <w:sz w:val="28"/>
          <w:szCs w:val="28"/>
        </w:rPr>
        <w:t>еспечить сохранность документов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DD669C" w:rsidRPr="0044135B">
        <w:rPr>
          <w:rFonts w:ascii="Times New Roman" w:hAnsi="Times New Roman" w:cs="Times New Roman"/>
          <w:sz w:val="28"/>
          <w:szCs w:val="28"/>
        </w:rPr>
        <w:t>по результатам административного контроля не менее 10 лет с даты их утверждения.</w:t>
      </w:r>
    </w:p>
    <w:p w:rsidR="0017243D" w:rsidRPr="0044135B" w:rsidRDefault="0017243D" w:rsidP="00CB23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XI. Учетные и отчетные документы</w:t>
      </w:r>
    </w:p>
    <w:p w:rsidR="00614DA8" w:rsidRPr="0044135B" w:rsidRDefault="008E39D0" w:rsidP="00614D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01"/>
      <w:bookmarkEnd w:id="10"/>
      <w:r w:rsidRPr="0044135B">
        <w:rPr>
          <w:rFonts w:ascii="Times New Roman" w:hAnsi="Times New Roman" w:cs="Times New Roman"/>
          <w:sz w:val="28"/>
          <w:szCs w:val="28"/>
        </w:rPr>
        <w:t>79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E65E4F" w:rsidRPr="0044135B">
        <w:rPr>
          <w:rFonts w:ascii="Times New Roman" w:hAnsi="Times New Roman" w:cs="Times New Roman"/>
          <w:sz w:val="28"/>
          <w:szCs w:val="28"/>
        </w:rPr>
        <w:t>Организация и ее подразделения должны вести учетные документы, включая журналы учета РВ, РАО, содержащие все сведения об операциях, проведенных с РВ, РАО</w:t>
      </w:r>
      <w:r w:rsidR="00614DA8" w:rsidRPr="0044135B">
        <w:rPr>
          <w:rFonts w:ascii="Times New Roman" w:hAnsi="Times New Roman" w:cs="Times New Roman"/>
          <w:sz w:val="28"/>
          <w:szCs w:val="28"/>
        </w:rPr>
        <w:t>.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Допускается электронная форма ведения журналов учета при условии обеспечения выполнения соответствующих </w:t>
      </w:r>
      <w:r w:rsidR="00D46E19" w:rsidRPr="0044135B">
        <w:rPr>
          <w:rFonts w:ascii="Times New Roman" w:hAnsi="Times New Roman" w:cs="Times New Roman"/>
          <w:sz w:val="28"/>
          <w:szCs w:val="28"/>
        </w:rPr>
        <w:t>требований по защите информации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и обеспечения внесения исправлений в учетные данные с </w:t>
      </w:r>
      <w:r w:rsidR="00DD669C" w:rsidRPr="0044135B">
        <w:rPr>
          <w:rFonts w:ascii="Times New Roman" w:hAnsi="Times New Roman" w:cs="Times New Roman"/>
          <w:sz w:val="28"/>
          <w:szCs w:val="28"/>
        </w:rPr>
        <w:t>обязательным</w:t>
      </w:r>
      <w:r w:rsidR="00202EBE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сохранением сведений о дате и лицах, внесших такие изменения, а также об изначальных данных до внесения исправлений.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учетным документам относятся: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подлинники приходно-расходных документов по РВ, РАО;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паспорта (сертификаты) на РВ, РАО;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подлинники журнал</w:t>
      </w:r>
      <w:r w:rsidR="00614DA8" w:rsidRPr="0044135B">
        <w:rPr>
          <w:rFonts w:ascii="Times New Roman" w:hAnsi="Times New Roman" w:cs="Times New Roman"/>
          <w:sz w:val="28"/>
          <w:szCs w:val="28"/>
        </w:rPr>
        <w:t>ов</w:t>
      </w:r>
      <w:r w:rsidRPr="0044135B">
        <w:rPr>
          <w:rFonts w:ascii="Times New Roman" w:hAnsi="Times New Roman" w:cs="Times New Roman"/>
          <w:sz w:val="28"/>
          <w:szCs w:val="28"/>
        </w:rPr>
        <w:t xml:space="preserve"> учета РВ, журнал</w:t>
      </w:r>
      <w:r w:rsidR="00614DA8" w:rsidRPr="0044135B">
        <w:rPr>
          <w:rFonts w:ascii="Times New Roman" w:hAnsi="Times New Roman" w:cs="Times New Roman"/>
          <w:sz w:val="28"/>
          <w:szCs w:val="28"/>
        </w:rPr>
        <w:t>ов</w:t>
      </w:r>
      <w:r w:rsidRPr="0044135B">
        <w:rPr>
          <w:rFonts w:ascii="Times New Roman" w:hAnsi="Times New Roman" w:cs="Times New Roman"/>
          <w:sz w:val="28"/>
          <w:szCs w:val="28"/>
        </w:rPr>
        <w:t xml:space="preserve"> учета РАО и иные учетные документы, установленные в организации и ее подразделениях, а также электронные формы ведения журналов учета РВ, РАО (при их наличии).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Организация должна обеспечивать своевременную регистрацию учетных данных, в том числе обязательных сведений в журналах учета. Перечни обязательных сведений в журналах учета приведены в </w:t>
      </w:r>
      <w:hyperlink w:anchor="P4217">
        <w:r w:rsidRPr="0044135B">
          <w:rPr>
            <w:rFonts w:ascii="Times New Roman" w:hAnsi="Times New Roman" w:cs="Times New Roman"/>
            <w:sz w:val="28"/>
            <w:szCs w:val="28"/>
          </w:rPr>
          <w:t xml:space="preserve">приложениях № </w:t>
        </w:r>
        <w:r w:rsidR="0033793D" w:rsidRPr="0044135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533">
        <w:r w:rsidRPr="0044135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Правилам. Данные учетных документов должны обеспечивать возможность составления и подготовки отчетных документов, установленных в СГУК РВ и РАО.</w:t>
      </w:r>
    </w:p>
    <w:p w:rsidR="0017243D" w:rsidRPr="0044135B" w:rsidRDefault="00DD669C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Исходя из особенностей обращения с РВ,</w:t>
      </w:r>
      <w:r w:rsidR="00921336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РАО в организаци</w:t>
      </w:r>
      <w:r w:rsidR="00D46E19" w:rsidRPr="0044135B">
        <w:rPr>
          <w:rFonts w:ascii="Times New Roman" w:hAnsi="Times New Roman" w:cs="Times New Roman"/>
          <w:sz w:val="28"/>
          <w:szCs w:val="28"/>
        </w:rPr>
        <w:t>и (например,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для разных видов ЗРИ, разных типов изделий с РВ, разных типов ядерного топлива,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разных категорий или классов РАО) допускается определять формы журналов учета (и других учетных документов) отдельно для разных видов РВ, РАО и изделий из них, с учетом обязательных сведений, установленных в </w:t>
      </w:r>
      <w:hyperlink w:anchor="P4217">
        <w:r w:rsidRPr="0044135B">
          <w:rPr>
            <w:rFonts w:ascii="Times New Roman" w:hAnsi="Times New Roman" w:cs="Times New Roman"/>
            <w:sz w:val="28"/>
            <w:szCs w:val="28"/>
          </w:rPr>
          <w:t xml:space="preserve">приложениях № </w:t>
        </w:r>
      </w:hyperlink>
      <w:r w:rsidR="0033793D" w:rsidRPr="0044135B">
        <w:rPr>
          <w:rFonts w:ascii="Times New Roman" w:hAnsi="Times New Roman" w:cs="Times New Roman"/>
          <w:sz w:val="28"/>
          <w:szCs w:val="28"/>
        </w:rPr>
        <w:t>6</w:t>
      </w:r>
      <w:r w:rsidRPr="0044135B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4533">
        <w:r w:rsidRPr="0044135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к настоящим Правилам.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Допускается кроме обязательных сведени</w:t>
      </w:r>
      <w:r w:rsidR="00D46E19" w:rsidRPr="0044135B">
        <w:rPr>
          <w:rFonts w:ascii="Times New Roman" w:hAnsi="Times New Roman" w:cs="Times New Roman"/>
          <w:sz w:val="28"/>
          <w:szCs w:val="28"/>
        </w:rPr>
        <w:t>й в журналах учета, приведенных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приложениях № </w:t>
      </w:r>
      <w:r w:rsidR="0033793D" w:rsidRPr="0044135B">
        <w:rPr>
          <w:rFonts w:ascii="Times New Roman" w:hAnsi="Times New Roman" w:cs="Times New Roman"/>
          <w:sz w:val="28"/>
          <w:szCs w:val="28"/>
        </w:rPr>
        <w:t>6</w:t>
      </w:r>
      <w:r w:rsidRPr="0044135B">
        <w:rPr>
          <w:rFonts w:ascii="Times New Roman" w:hAnsi="Times New Roman" w:cs="Times New Roman"/>
          <w:sz w:val="28"/>
          <w:szCs w:val="28"/>
        </w:rPr>
        <w:t xml:space="preserve"> – 1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Правилам, приводить сведения, необходимые для учета и контроля РВ, РАО, исходя из особенностей обращения с ними.</w:t>
      </w:r>
    </w:p>
    <w:p w:rsidR="0017243D" w:rsidRPr="0044135B" w:rsidRDefault="00B318F4" w:rsidP="00D94E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</w:t>
      </w:r>
      <w:r w:rsidR="008E39D0" w:rsidRPr="0044135B">
        <w:rPr>
          <w:rFonts w:ascii="Times New Roman" w:hAnsi="Times New Roman" w:cs="Times New Roman"/>
          <w:sz w:val="28"/>
          <w:szCs w:val="28"/>
        </w:rPr>
        <w:t>0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если организация обращается с ЗРИ или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с отдельным изделием, содержащим 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ЯМ, </w:t>
      </w:r>
      <w:r w:rsidR="00DD669C" w:rsidRPr="0044135B">
        <w:rPr>
          <w:rFonts w:ascii="Times New Roman" w:hAnsi="Times New Roman" w:cs="Times New Roman"/>
          <w:sz w:val="28"/>
          <w:szCs w:val="28"/>
        </w:rPr>
        <w:t>не</w:t>
      </w:r>
      <w:r w:rsidR="00501767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D669C" w:rsidRPr="0044135B">
        <w:rPr>
          <w:rFonts w:ascii="Times New Roman" w:hAnsi="Times New Roman" w:cs="Times New Roman"/>
          <w:sz w:val="28"/>
          <w:szCs w:val="28"/>
        </w:rPr>
        <w:t>учитываемый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в СГУК </w:t>
      </w:r>
      <w:r w:rsidR="00D46E19" w:rsidRPr="0044135B">
        <w:rPr>
          <w:rFonts w:ascii="Times New Roman" w:hAnsi="Times New Roman" w:cs="Times New Roman"/>
          <w:sz w:val="28"/>
          <w:szCs w:val="28"/>
        </w:rPr>
        <w:t>ЯМ, и количество ЯМ в таком ЗРИ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или отдельном изделии не было указано изготовителем, то это количество должна </w:t>
      </w:r>
      <w:r w:rsidR="00DD669C" w:rsidRPr="0044135B">
        <w:rPr>
          <w:rFonts w:ascii="Times New Roman" w:hAnsi="Times New Roman" w:cs="Times New Roman"/>
          <w:sz w:val="28"/>
          <w:szCs w:val="28"/>
        </w:rPr>
        <w:t>определить</w:t>
      </w:r>
      <w:r w:rsidR="00501767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организация-владелец ЗРИ или </w:t>
      </w:r>
      <w:r w:rsidR="00DD669C" w:rsidRPr="0044135B">
        <w:rPr>
          <w:rFonts w:ascii="Times New Roman" w:hAnsi="Times New Roman" w:cs="Times New Roman"/>
          <w:sz w:val="28"/>
          <w:szCs w:val="28"/>
        </w:rPr>
        <w:t>отдельного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изделия в паспорте (сертификате) на данный ЗРИ или </w:t>
      </w:r>
      <w:r w:rsidR="00DD669C" w:rsidRPr="0044135B">
        <w:rPr>
          <w:rFonts w:ascii="Times New Roman" w:hAnsi="Times New Roman" w:cs="Times New Roman"/>
          <w:sz w:val="28"/>
          <w:szCs w:val="28"/>
        </w:rPr>
        <w:t>отдельное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изделие, либо в отдельном документе. Пример методики пересчета активности ядерного</w:t>
      </w:r>
      <w:r w:rsidR="00D46E19" w:rsidRPr="0044135B">
        <w:rPr>
          <w:rFonts w:ascii="Times New Roman" w:hAnsi="Times New Roman" w:cs="Times New Roman"/>
          <w:sz w:val="28"/>
          <w:szCs w:val="28"/>
        </w:rPr>
        <w:t xml:space="preserve"> материала в его массу приведен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575">
        <w:r w:rsidR="00672A2D" w:rsidRPr="0044135B">
          <w:rPr>
            <w:rFonts w:ascii="Times New Roman" w:hAnsi="Times New Roman" w:cs="Times New Roman"/>
            <w:sz w:val="28"/>
            <w:szCs w:val="28"/>
          </w:rPr>
          <w:t>приложении № 1</w:t>
        </w:r>
        <w:r w:rsidR="0033793D" w:rsidRPr="0044135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  <w:r w:rsidR="00E65E4F" w:rsidRPr="0044135B">
        <w:rPr>
          <w:rFonts w:ascii="Times New Roman" w:hAnsi="Times New Roman" w:cs="Times New Roman"/>
          <w:sz w:val="28"/>
          <w:szCs w:val="28"/>
        </w:rPr>
        <w:t xml:space="preserve"> Вн</w:t>
      </w:r>
      <w:r w:rsidR="00D46E19" w:rsidRPr="0044135B">
        <w:rPr>
          <w:rFonts w:ascii="Times New Roman" w:hAnsi="Times New Roman" w:cs="Times New Roman"/>
          <w:sz w:val="28"/>
          <w:szCs w:val="28"/>
        </w:rPr>
        <w:t>есение сведений о количестве ЯМ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E65E4F" w:rsidRPr="0044135B">
        <w:rPr>
          <w:rFonts w:ascii="Times New Roman" w:hAnsi="Times New Roman" w:cs="Times New Roman"/>
          <w:sz w:val="28"/>
          <w:szCs w:val="28"/>
        </w:rPr>
        <w:t>в ЗРИ должно быть заверено печатью организации-владельца ЗРИ.</w:t>
      </w:r>
    </w:p>
    <w:p w:rsidR="00672A2D" w:rsidRPr="0044135B" w:rsidRDefault="00B318F4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</w:t>
      </w:r>
      <w:r w:rsidR="008E39D0" w:rsidRPr="0044135B">
        <w:rPr>
          <w:rFonts w:ascii="Times New Roman" w:hAnsi="Times New Roman" w:cs="Times New Roman"/>
          <w:sz w:val="28"/>
          <w:szCs w:val="28"/>
        </w:rPr>
        <w:t>1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Организация, изготавливающая ЗРИ, ОРИ, (партию </w:t>
      </w:r>
      <w:r w:rsidR="00D46E19" w:rsidRPr="0044135B">
        <w:rPr>
          <w:rFonts w:ascii="Times New Roman" w:hAnsi="Times New Roman" w:cs="Times New Roman"/>
          <w:sz w:val="28"/>
          <w:szCs w:val="28"/>
        </w:rPr>
        <w:t>ЗРИ, ОРИ)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или </w:t>
      </w:r>
      <w:r w:rsidR="00DD669C" w:rsidRPr="0044135B">
        <w:rPr>
          <w:rFonts w:ascii="Times New Roman" w:hAnsi="Times New Roman" w:cs="Times New Roman"/>
          <w:sz w:val="28"/>
          <w:szCs w:val="28"/>
        </w:rPr>
        <w:t>отдельные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изделия с РВ, должна обес</w:t>
      </w:r>
      <w:r w:rsidR="00D46E19" w:rsidRPr="0044135B">
        <w:rPr>
          <w:rFonts w:ascii="Times New Roman" w:hAnsi="Times New Roman" w:cs="Times New Roman"/>
          <w:sz w:val="28"/>
          <w:szCs w:val="28"/>
        </w:rPr>
        <w:t>печивать изготовленные ЗРИ, ОРИ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или </w:t>
      </w:r>
      <w:r w:rsidR="00DD669C" w:rsidRPr="0044135B">
        <w:rPr>
          <w:rFonts w:ascii="Times New Roman" w:hAnsi="Times New Roman" w:cs="Times New Roman"/>
          <w:sz w:val="28"/>
          <w:szCs w:val="28"/>
        </w:rPr>
        <w:t>отдельные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изделия с РВ паспортом (сертификатом). В паспорт (сертификат)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должна включаться </w:t>
      </w:r>
      <w:r w:rsidR="00672A2D" w:rsidRPr="0044135B">
        <w:rPr>
          <w:rFonts w:ascii="Times New Roman" w:hAnsi="Times New Roman" w:cs="Times New Roman"/>
          <w:sz w:val="28"/>
          <w:szCs w:val="28"/>
        </w:rPr>
        <w:t>следующая информация: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номер паспорта (сертификата);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тип источника;</w:t>
      </w:r>
    </w:p>
    <w:p w:rsidR="00E65E4F" w:rsidRPr="0044135B" w:rsidRDefault="00E65E4F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заводской (серийный) номер изделия; </w:t>
      </w:r>
    </w:p>
    <w:p w:rsidR="00672A2D" w:rsidRPr="0044135B" w:rsidRDefault="00E65E4F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индивидуальный номер изделия</w:t>
      </w:r>
      <w:r w:rsidR="00672A2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выпуска;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организация-изготовитель;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радионуклид (радионуклиды) и значения </w:t>
      </w:r>
      <w:r w:rsidR="00D46E19" w:rsidRPr="0044135B">
        <w:rPr>
          <w:rFonts w:ascii="Times New Roman" w:hAnsi="Times New Roman" w:cs="Times New Roman"/>
          <w:sz w:val="28"/>
          <w:szCs w:val="28"/>
        </w:rPr>
        <w:t>активности каждого радионуклида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их погрешности на дату выпуска, Бк (в случае если значение активности радионуклида измерялось не на дату его выпуска, указывается расчетная активность на дату выпуска или дата, на которую определена активность);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значение удельной активности, объема, массы, плотности, насыпной плотности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РВ в ОРИ (при необходимости) и их погрешности;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масса изделия;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объем изделия;</w:t>
      </w:r>
    </w:p>
    <w:p w:rsidR="00672A2D" w:rsidRPr="0044135B" w:rsidRDefault="00E65E4F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назначенный срок службы (обязательно – для ЗРИ, при необходимости – для ОРИ, изделий с РВ)</w:t>
      </w:r>
      <w:r w:rsidR="00672A2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информация о категории радионуклидного источника по радиационной опасности (для ЗРИ);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масса ЯМ (элементов и изотопов, если содержит ЯМ), г, и ее погрешность;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комплект поставки, штук (для партий однотипных ЗРИ или изделий с РВ);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информация о транспортном упаковочном контейнере (при наличии).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 этом должно обеспечиваться пр</w:t>
      </w:r>
      <w:r w:rsidR="00D46E19" w:rsidRPr="0044135B">
        <w:rPr>
          <w:rFonts w:ascii="Times New Roman" w:hAnsi="Times New Roman" w:cs="Times New Roman"/>
          <w:sz w:val="28"/>
          <w:szCs w:val="28"/>
        </w:rPr>
        <w:t>исвоение индивидуальных номеров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с учетом обеспечения их уникальности в рамках всей СГУК РВ и РАО по следующей схеме: регистрационный номер изготовителя в </w:t>
      </w:r>
      <w:r w:rsidR="00D46E19" w:rsidRPr="0044135B">
        <w:rPr>
          <w:rFonts w:ascii="Times New Roman" w:hAnsi="Times New Roman" w:cs="Times New Roman"/>
          <w:sz w:val="28"/>
          <w:szCs w:val="28"/>
        </w:rPr>
        <w:t>СГУК РВ и РАО, год изготовления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заводской (серийный) номер изделия.</w:t>
      </w:r>
    </w:p>
    <w:p w:rsidR="00672A2D" w:rsidRPr="0044135B" w:rsidRDefault="00DD669C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паспорте не допускается указание сокращенного индивидуального номера изделия.</w:t>
      </w:r>
    </w:p>
    <w:p w:rsidR="00672A2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82.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импорт ЗРИ (партии ЗРИ) или изделий с РВ, должны обеспечить перевод паспорта (сертификата) на русский язык, в котором должны быть указаны все параметры, которые указывают организации-изготовители ЗРИ (партии ЗРИ) или изделия с РВ.</w:t>
      </w:r>
    </w:p>
    <w:p w:rsidR="00672A2D" w:rsidRPr="0044135B" w:rsidRDefault="008E39D0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83.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Организация, изготавливающая ЗРИ (партию ЗРИ) или изделия с РВ, должна обеспечивать нанесение индивидуального номера (маркировка) на ЗРИ, ОРИ или изделие с РВ, прибор, упаковку со ЗРИ, ОРИ (с учетом </w:t>
      </w:r>
      <w:r w:rsidR="00DD669C" w:rsidRPr="0044135B">
        <w:rPr>
          <w:rFonts w:ascii="Times New Roman" w:hAnsi="Times New Roman" w:cs="Times New Roman"/>
          <w:sz w:val="28"/>
          <w:szCs w:val="28"/>
        </w:rPr>
        <w:t>технической</w:t>
      </w:r>
      <w:r w:rsidR="00672A2D" w:rsidRPr="0044135B">
        <w:rPr>
          <w:rFonts w:ascii="Times New Roman" w:hAnsi="Times New Roman" w:cs="Times New Roman"/>
          <w:sz w:val="28"/>
          <w:szCs w:val="28"/>
        </w:rPr>
        <w:t xml:space="preserve"> возможности по нанесению маркировки на ЗРИ, ОРИ или изделие с РВ</w:t>
      </w:r>
      <w:r w:rsidR="00D46E19" w:rsidRPr="0044135B">
        <w:rPr>
          <w:rFonts w:ascii="Times New Roman" w:hAnsi="Times New Roman" w:cs="Times New Roman"/>
          <w:sz w:val="28"/>
          <w:szCs w:val="28"/>
        </w:rPr>
        <w:t xml:space="preserve"> исходя из их размеров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672A2D" w:rsidRPr="0044135B">
        <w:rPr>
          <w:rFonts w:ascii="Times New Roman" w:hAnsi="Times New Roman" w:cs="Times New Roman"/>
          <w:sz w:val="28"/>
          <w:szCs w:val="28"/>
        </w:rPr>
        <w:t>и формы).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Для ЗРИ, ОРИ, не имеющих индивидуальных номеров и встроенных в приборы, установки, допускается не наносить маркировку при обеспечении наличия маркировки с соответствующим </w:t>
      </w:r>
      <w:r w:rsidR="00DF1D39" w:rsidRPr="0044135B">
        <w:rPr>
          <w:rFonts w:ascii="Times New Roman" w:hAnsi="Times New Roman" w:cs="Times New Roman"/>
          <w:sz w:val="28"/>
          <w:szCs w:val="28"/>
        </w:rPr>
        <w:t>заводским (</w:t>
      </w:r>
      <w:r w:rsidRPr="0044135B">
        <w:rPr>
          <w:rFonts w:ascii="Times New Roman" w:hAnsi="Times New Roman" w:cs="Times New Roman"/>
          <w:sz w:val="28"/>
          <w:szCs w:val="28"/>
        </w:rPr>
        <w:t>серийным</w:t>
      </w:r>
      <w:r w:rsidR="00DF1D39" w:rsidRPr="0044135B">
        <w:rPr>
          <w:rFonts w:ascii="Times New Roman" w:hAnsi="Times New Roman" w:cs="Times New Roman"/>
          <w:sz w:val="28"/>
          <w:szCs w:val="28"/>
        </w:rPr>
        <w:t>)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номером прибора, установки, в составе которых они находятся.</w:t>
      </w:r>
    </w:p>
    <w:p w:rsidR="00672A2D" w:rsidRPr="0044135B" w:rsidRDefault="00DD669C" w:rsidP="00672A2D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135B">
        <w:rPr>
          <w:rFonts w:ascii="Times New Roman" w:hAnsi="Times New Roman" w:cs="Times New Roman"/>
          <w:color w:val="auto"/>
          <w:sz w:val="28"/>
          <w:szCs w:val="28"/>
        </w:rPr>
        <w:t>84.</w:t>
      </w:r>
      <w:r w:rsidR="00672A2D" w:rsidRPr="004413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5E4F" w:rsidRPr="0044135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выполняющая работы по подготовке РАО к их захоронению, </w:t>
      </w:r>
      <w:r w:rsidR="00E65E4F" w:rsidRPr="0044135B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должна обеспечить</w:t>
      </w:r>
      <w:r w:rsidR="00672A2D" w:rsidRPr="0044135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72A2D" w:rsidRPr="0044135B" w:rsidRDefault="00672A2D" w:rsidP="00672A2D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135B">
        <w:rPr>
          <w:rFonts w:ascii="Times New Roman" w:hAnsi="Times New Roman" w:cs="Times New Roman"/>
          <w:color w:val="auto"/>
          <w:sz w:val="28"/>
          <w:szCs w:val="28"/>
        </w:rPr>
        <w:t xml:space="preserve">присвоение индивидуальных номеров каждой учетной единице, содержащей РАО, приведенные к критериям приемлемости, и подготовленной к передаче </w:t>
      </w:r>
      <w:r w:rsidR="002728A0" w:rsidRPr="0044135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44135B">
        <w:rPr>
          <w:rFonts w:ascii="Times New Roman" w:hAnsi="Times New Roman" w:cs="Times New Roman"/>
          <w:color w:val="auto"/>
          <w:sz w:val="28"/>
          <w:szCs w:val="28"/>
        </w:rPr>
        <w:t xml:space="preserve">ациональному оператору,  с учетом обеспечения их уникальности в рамках всей СГУК РВ и РАО по следующей схеме: регистрационный номер организации, осуществившей кондиционирование РАО, в СГУК РВ и РАО, заводской </w:t>
      </w:r>
      <w:r w:rsidR="00DF1D39" w:rsidRPr="0044135B">
        <w:rPr>
          <w:rFonts w:ascii="Times New Roman" w:hAnsi="Times New Roman" w:cs="Times New Roman"/>
          <w:color w:val="auto"/>
          <w:sz w:val="28"/>
          <w:szCs w:val="28"/>
        </w:rPr>
        <w:t xml:space="preserve">(серийный) </w:t>
      </w:r>
      <w:r w:rsidRPr="0044135B">
        <w:rPr>
          <w:rFonts w:ascii="Times New Roman" w:hAnsi="Times New Roman" w:cs="Times New Roman"/>
          <w:color w:val="auto"/>
          <w:sz w:val="28"/>
          <w:szCs w:val="28"/>
        </w:rPr>
        <w:t>номер упаковки, год образования;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нанесение индивидуальных номеров (маркировки) на учетные единицы, содержащие РАО, приведенные к критериям</w:t>
      </w:r>
      <w:r w:rsidR="00D46E19" w:rsidRPr="0044135B">
        <w:rPr>
          <w:rFonts w:ascii="Times New Roman" w:hAnsi="Times New Roman" w:cs="Times New Roman"/>
          <w:sz w:val="28"/>
          <w:szCs w:val="28"/>
        </w:rPr>
        <w:t xml:space="preserve"> приемлемости, и подготовленные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к передаче национальному оператору.</w:t>
      </w:r>
    </w:p>
    <w:p w:rsidR="00672A2D" w:rsidRPr="0044135B" w:rsidRDefault="00672A2D" w:rsidP="00672A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Индивидуальный номер (идентификационный код) должен использоваться при нанесении маркировки (маркировочной надпис</w:t>
      </w:r>
      <w:r w:rsidR="00D46E19" w:rsidRPr="0044135B">
        <w:rPr>
          <w:rFonts w:ascii="Times New Roman" w:hAnsi="Times New Roman" w:cs="Times New Roman"/>
          <w:sz w:val="28"/>
          <w:szCs w:val="28"/>
        </w:rPr>
        <w:t>и) на упаковки РАО, приведенные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к критериям приемлемос</w:t>
      </w:r>
      <w:r w:rsidR="00D46E19" w:rsidRPr="0044135B">
        <w:rPr>
          <w:rFonts w:ascii="Times New Roman" w:hAnsi="Times New Roman" w:cs="Times New Roman"/>
          <w:sz w:val="28"/>
          <w:szCs w:val="28"/>
        </w:rPr>
        <w:t>ти и подготовленные к передаче Н</w:t>
      </w:r>
      <w:r w:rsidRPr="0044135B">
        <w:rPr>
          <w:rFonts w:ascii="Times New Roman" w:hAnsi="Times New Roman" w:cs="Times New Roman"/>
          <w:sz w:val="28"/>
          <w:szCs w:val="28"/>
        </w:rPr>
        <w:t>ациональному оператору.</w:t>
      </w:r>
    </w:p>
    <w:p w:rsidR="009F397F" w:rsidRPr="0044135B" w:rsidRDefault="008E39D0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85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E65E4F" w:rsidRPr="0044135B">
        <w:rPr>
          <w:rFonts w:ascii="Times New Roman" w:hAnsi="Times New Roman" w:cs="Times New Roman"/>
          <w:sz w:val="28"/>
          <w:szCs w:val="28"/>
        </w:rPr>
        <w:t xml:space="preserve">Организация, изготовившая </w:t>
      </w:r>
      <w:r w:rsidR="00D46E19" w:rsidRPr="0044135B">
        <w:rPr>
          <w:rFonts w:ascii="Times New Roman" w:hAnsi="Times New Roman" w:cs="Times New Roman"/>
          <w:sz w:val="28"/>
          <w:szCs w:val="28"/>
        </w:rPr>
        <w:t>или получившая партию ЗРИ, ОРИ,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E65E4F" w:rsidRPr="0044135B">
        <w:rPr>
          <w:rFonts w:ascii="Times New Roman" w:hAnsi="Times New Roman" w:cs="Times New Roman"/>
          <w:sz w:val="28"/>
          <w:szCs w:val="28"/>
        </w:rPr>
        <w:t>и производящая ее разукомплектование, должна обеспечить каждую вновь образовавшуюся партию ЗРИ, ОРИ ил</w:t>
      </w:r>
      <w:r w:rsidR="00D46E19" w:rsidRPr="0044135B">
        <w:rPr>
          <w:rFonts w:ascii="Times New Roman" w:hAnsi="Times New Roman" w:cs="Times New Roman"/>
          <w:sz w:val="28"/>
          <w:szCs w:val="28"/>
        </w:rPr>
        <w:t>и отдельный ЗРИ, ОРИ паспортом.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E65E4F" w:rsidRPr="0044135B">
        <w:rPr>
          <w:rFonts w:ascii="Times New Roman" w:hAnsi="Times New Roman" w:cs="Times New Roman"/>
          <w:sz w:val="28"/>
          <w:szCs w:val="28"/>
        </w:rPr>
        <w:t xml:space="preserve">При использовании для этой цели паспорта организации-изготовителя (его копии) новое количество ЗРИ, ОРИ должно быть заверено печатью организации, изготовившей или получившей </w:t>
      </w:r>
      <w:r w:rsidR="00D46E19" w:rsidRPr="0044135B">
        <w:rPr>
          <w:rFonts w:ascii="Times New Roman" w:hAnsi="Times New Roman" w:cs="Times New Roman"/>
          <w:sz w:val="28"/>
          <w:szCs w:val="28"/>
        </w:rPr>
        <w:t>партию ЗРИ, ОРИ, и производящей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E65E4F" w:rsidRPr="0044135B">
        <w:rPr>
          <w:rFonts w:ascii="Times New Roman" w:hAnsi="Times New Roman" w:cs="Times New Roman"/>
          <w:sz w:val="28"/>
          <w:szCs w:val="28"/>
        </w:rPr>
        <w:t>ее разукомплектование. ЗРИ 1 и 2 категорий по радиационной опасности, ОРИ должны иметь индивидуальные паспорта</w:t>
      </w:r>
      <w:r w:rsidR="009F397F" w:rsidRPr="0044135B">
        <w:rPr>
          <w:rFonts w:ascii="Times New Roman" w:hAnsi="Times New Roman" w:cs="Times New Roman"/>
          <w:sz w:val="28"/>
          <w:szCs w:val="28"/>
        </w:rPr>
        <w:t>.</w:t>
      </w:r>
    </w:p>
    <w:p w:rsidR="009F397F" w:rsidRPr="0044135B" w:rsidRDefault="008E39D0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86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9F397F" w:rsidRPr="0044135B">
        <w:rPr>
          <w:rFonts w:ascii="Times New Roman" w:hAnsi="Times New Roman" w:cs="Times New Roman"/>
          <w:sz w:val="28"/>
          <w:szCs w:val="28"/>
        </w:rPr>
        <w:t xml:space="preserve">Организация должна ввести в действие и поддерживать систему мер, направленных на соблюдение </w:t>
      </w:r>
      <w:r w:rsidR="00DD669C" w:rsidRPr="0044135B">
        <w:rPr>
          <w:rFonts w:ascii="Times New Roman" w:hAnsi="Times New Roman" w:cs="Times New Roman"/>
          <w:sz w:val="28"/>
          <w:szCs w:val="28"/>
        </w:rPr>
        <w:t>следующих сроков</w:t>
      </w:r>
      <w:r w:rsidR="009F397F" w:rsidRPr="0044135B">
        <w:rPr>
          <w:rFonts w:ascii="Times New Roman" w:hAnsi="Times New Roman" w:cs="Times New Roman"/>
          <w:sz w:val="28"/>
          <w:szCs w:val="28"/>
        </w:rPr>
        <w:t xml:space="preserve"> хранения учетных документов: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РВ: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бессрочно для РВ, находящихся в организации и утерянных РВ;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не менее 10 лет после перевода РВ </w:t>
      </w:r>
      <w:r w:rsidR="00D46E19" w:rsidRPr="0044135B">
        <w:rPr>
          <w:rFonts w:ascii="Times New Roman" w:hAnsi="Times New Roman" w:cs="Times New Roman"/>
          <w:sz w:val="28"/>
          <w:szCs w:val="28"/>
        </w:rPr>
        <w:t>в другую категорию или передачи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их в другую организацию, за исключением РВ в ядерном топливе (кроме паспортов, сертификатов, и других учетных документов, передаваемых вместе с РВ);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течение всего срока хранения ядерного топлива после передачи РВ в ядерном топливе на хранение и/или переработку в другую организацию (кроме паспортов,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>сертификатов, и других учетных документов, передаваемых вместе с такими РВ);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РАО: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бессрочно для РАО, находящихся в организации и утерянных РАО;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 менее 10 лет после снятия РАО с учета;</w:t>
      </w:r>
    </w:p>
    <w:p w:rsidR="009F397F" w:rsidRPr="0044135B" w:rsidRDefault="009F397F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сбросам и выбросам радионуклидов: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не менее 10 лет при непревышении</w:t>
      </w:r>
      <w:r w:rsidR="00921336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46E19" w:rsidRPr="0044135B">
        <w:rPr>
          <w:rFonts w:ascii="Times New Roman" w:hAnsi="Times New Roman" w:cs="Times New Roman"/>
          <w:sz w:val="28"/>
          <w:szCs w:val="28"/>
        </w:rPr>
        <w:t>предельно допустимых выбросов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или допустимых сбросов;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бессрочно в случае превышени</w:t>
      </w:r>
      <w:r w:rsidR="00D46E19" w:rsidRPr="0044135B">
        <w:rPr>
          <w:rFonts w:ascii="Times New Roman" w:hAnsi="Times New Roman" w:cs="Times New Roman"/>
          <w:sz w:val="28"/>
          <w:szCs w:val="28"/>
        </w:rPr>
        <w:t>я предельно допустимых выбросов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или допустимых сбросов.</w:t>
      </w:r>
    </w:p>
    <w:p w:rsidR="0017243D" w:rsidRPr="0044135B" w:rsidRDefault="00B318F4" w:rsidP="00D94E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</w:t>
      </w:r>
      <w:r w:rsidR="008E39D0" w:rsidRPr="0044135B">
        <w:rPr>
          <w:rFonts w:ascii="Times New Roman" w:hAnsi="Times New Roman" w:cs="Times New Roman"/>
          <w:sz w:val="28"/>
          <w:szCs w:val="28"/>
        </w:rPr>
        <w:t>7</w:t>
      </w:r>
      <w:r w:rsidR="0017243D" w:rsidRPr="0044135B">
        <w:rPr>
          <w:rFonts w:ascii="Times New Roman" w:hAnsi="Times New Roman" w:cs="Times New Roman"/>
          <w:sz w:val="28"/>
          <w:szCs w:val="28"/>
        </w:rPr>
        <w:t>. Исправление учетных данных в учетных документах должно проводиться только путем внесения новой записи в учетные документы с сохранением ошибочно сделанной записи и возможностью ее прочтени</w:t>
      </w:r>
      <w:r w:rsidR="00D46E19" w:rsidRPr="0044135B">
        <w:rPr>
          <w:rFonts w:ascii="Times New Roman" w:hAnsi="Times New Roman" w:cs="Times New Roman"/>
          <w:sz w:val="28"/>
          <w:szCs w:val="28"/>
        </w:rPr>
        <w:t>я и с отметкой ее как ошибочной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17243D" w:rsidRPr="0044135B">
        <w:rPr>
          <w:rFonts w:ascii="Times New Roman" w:hAnsi="Times New Roman" w:cs="Times New Roman"/>
          <w:sz w:val="28"/>
          <w:szCs w:val="28"/>
        </w:rPr>
        <w:t>и указанием даты и лица, внесшего изменения, и его подписи. Аналогичный порядок должен обеспечиваться для электронных форм учетных документов.</w:t>
      </w:r>
    </w:p>
    <w:p w:rsidR="0017243D" w:rsidRPr="0044135B" w:rsidRDefault="008E39D0" w:rsidP="00D94E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88</w:t>
      </w:r>
      <w:r w:rsidR="0017243D" w:rsidRPr="0044135B">
        <w:rPr>
          <w:rFonts w:ascii="Times New Roman" w:hAnsi="Times New Roman" w:cs="Times New Roman"/>
          <w:sz w:val="28"/>
          <w:szCs w:val="28"/>
        </w:rPr>
        <w:t>. Отчетные документы должны составляться и оформляться на основе учетных документов и результатов инвентаризации по формам, введенным в действие в СГУК РВ и РАО.</w:t>
      </w:r>
    </w:p>
    <w:p w:rsidR="009F397F" w:rsidRPr="0044135B" w:rsidRDefault="008E39D0" w:rsidP="009F3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89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9F397F" w:rsidRPr="0044135B">
        <w:rPr>
          <w:rFonts w:ascii="Times New Roman" w:hAnsi="Times New Roman" w:cs="Times New Roman"/>
          <w:sz w:val="28"/>
          <w:szCs w:val="28"/>
        </w:rPr>
        <w:t>Отчетные документы организация должна предоставлять в информационно-аналитическ</w:t>
      </w:r>
      <w:r w:rsidR="00DD669C" w:rsidRPr="0044135B">
        <w:rPr>
          <w:rFonts w:ascii="Times New Roman" w:hAnsi="Times New Roman" w:cs="Times New Roman"/>
          <w:sz w:val="28"/>
          <w:szCs w:val="28"/>
        </w:rPr>
        <w:t>ий</w:t>
      </w:r>
      <w:r w:rsidR="009F397F" w:rsidRPr="0044135B">
        <w:rPr>
          <w:rFonts w:ascii="Times New Roman" w:hAnsi="Times New Roman" w:cs="Times New Roman"/>
          <w:sz w:val="28"/>
          <w:szCs w:val="28"/>
        </w:rPr>
        <w:t xml:space="preserve"> центр системы государстве</w:t>
      </w:r>
      <w:r w:rsidR="00D46E19" w:rsidRPr="0044135B">
        <w:rPr>
          <w:rFonts w:ascii="Times New Roman" w:hAnsi="Times New Roman" w:cs="Times New Roman"/>
          <w:sz w:val="28"/>
          <w:szCs w:val="28"/>
        </w:rPr>
        <w:t>нного учета и контроля РВ и РАО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9F397F" w:rsidRPr="0044135B">
        <w:rPr>
          <w:rFonts w:ascii="Times New Roman" w:hAnsi="Times New Roman" w:cs="Times New Roman"/>
          <w:sz w:val="28"/>
          <w:szCs w:val="28"/>
        </w:rPr>
        <w:t>в порядке, установленном нормативными п</w:t>
      </w:r>
      <w:r w:rsidR="00D46E19" w:rsidRPr="0044135B">
        <w:rPr>
          <w:rFonts w:ascii="Times New Roman" w:hAnsi="Times New Roman" w:cs="Times New Roman"/>
          <w:sz w:val="28"/>
          <w:szCs w:val="28"/>
        </w:rPr>
        <w:t>равовыми актами в области учета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9F397F" w:rsidRPr="0044135B">
        <w:rPr>
          <w:rFonts w:ascii="Times New Roman" w:hAnsi="Times New Roman" w:cs="Times New Roman"/>
          <w:sz w:val="28"/>
          <w:szCs w:val="28"/>
        </w:rPr>
        <w:t xml:space="preserve">и контроля РВ и РАО. </w:t>
      </w:r>
      <w:r w:rsidR="00964CB9" w:rsidRPr="0044135B">
        <w:rPr>
          <w:rFonts w:ascii="Times New Roman" w:hAnsi="Times New Roman" w:cs="Times New Roman"/>
          <w:sz w:val="28"/>
          <w:szCs w:val="28"/>
        </w:rPr>
        <w:t>К</w:t>
      </w:r>
      <w:r w:rsidR="009F397F" w:rsidRPr="0044135B">
        <w:rPr>
          <w:rFonts w:ascii="Times New Roman" w:hAnsi="Times New Roman" w:cs="Times New Roman"/>
          <w:sz w:val="28"/>
          <w:szCs w:val="28"/>
        </w:rPr>
        <w:t xml:space="preserve">опии отчетных документов направляются в структурное подразделение Ростехнадзора, осуществляющее федеральный государственный надзор в области использования атомной энергии в организации, по запросу такого подразделения. Срок хранения отчетных документов </w:t>
      </w:r>
      <w:r w:rsidR="00DD669C" w:rsidRPr="0044135B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D46E19" w:rsidRPr="0044135B">
        <w:rPr>
          <w:rFonts w:ascii="Times New Roman" w:hAnsi="Times New Roman" w:cs="Times New Roman"/>
          <w:sz w:val="28"/>
          <w:szCs w:val="28"/>
        </w:rPr>
        <w:t>не менее 10 лет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9F397F" w:rsidRPr="0044135B">
        <w:rPr>
          <w:rFonts w:ascii="Times New Roman" w:hAnsi="Times New Roman" w:cs="Times New Roman"/>
          <w:sz w:val="28"/>
          <w:szCs w:val="28"/>
        </w:rPr>
        <w:t>с даты предоставления.</w:t>
      </w:r>
    </w:p>
    <w:p w:rsidR="00D24D9E" w:rsidRPr="0044135B" w:rsidRDefault="008E39D0" w:rsidP="00D94E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90</w:t>
      </w:r>
      <w:r w:rsidR="0017243D" w:rsidRPr="0044135B">
        <w:rPr>
          <w:rFonts w:ascii="Times New Roman" w:hAnsi="Times New Roman" w:cs="Times New Roman"/>
          <w:sz w:val="28"/>
          <w:szCs w:val="28"/>
        </w:rPr>
        <w:t>. Исправление отчетных данных должно проводиться только путем представления новых отчетных документов.</w:t>
      </w:r>
    </w:p>
    <w:p w:rsidR="0017243D" w:rsidRPr="0044135B" w:rsidRDefault="0017243D" w:rsidP="00AD4351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XII. Требования к персоналу, осуществляющему учет</w:t>
      </w:r>
      <w:r w:rsidR="00AD4351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и контроль</w:t>
      </w:r>
      <w:r w:rsidR="0042324B" w:rsidRPr="0044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b/>
          <w:sz w:val="28"/>
          <w:szCs w:val="28"/>
        </w:rPr>
        <w:t>радиоактивных</w:t>
      </w:r>
      <w:r w:rsidR="006962FC" w:rsidRPr="0044135B">
        <w:rPr>
          <w:rFonts w:ascii="Times New Roman" w:hAnsi="Times New Roman" w:cs="Times New Roman"/>
          <w:b/>
          <w:sz w:val="28"/>
          <w:szCs w:val="28"/>
        </w:rPr>
        <w:t> </w:t>
      </w:r>
      <w:r w:rsidRPr="0044135B">
        <w:rPr>
          <w:rFonts w:ascii="Times New Roman" w:hAnsi="Times New Roman" w:cs="Times New Roman"/>
          <w:b/>
          <w:sz w:val="28"/>
          <w:szCs w:val="28"/>
        </w:rPr>
        <w:t>веществ и радиоактивных отходов</w:t>
      </w:r>
    </w:p>
    <w:p w:rsidR="0017243D" w:rsidRPr="0044135B" w:rsidRDefault="008E39D0" w:rsidP="00BC34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91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Должностные лица и персонал, ответственные за </w:t>
      </w:r>
      <w:r w:rsidR="00D46E19" w:rsidRPr="0044135B">
        <w:rPr>
          <w:rFonts w:ascii="Times New Roman" w:hAnsi="Times New Roman" w:cs="Times New Roman"/>
          <w:sz w:val="28"/>
          <w:szCs w:val="28"/>
        </w:rPr>
        <w:t>осуществление учета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C52303"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и контроля </w:t>
      </w:r>
      <w:r w:rsidR="002B4BC7" w:rsidRPr="0044135B">
        <w:rPr>
          <w:rFonts w:ascii="Times New Roman" w:hAnsi="Times New Roman" w:cs="Times New Roman"/>
          <w:sz w:val="28"/>
          <w:szCs w:val="28"/>
        </w:rPr>
        <w:t xml:space="preserve">РВ, РАО </w:t>
      </w:r>
      <w:r w:rsidR="005D5592" w:rsidRPr="0044135B">
        <w:rPr>
          <w:rFonts w:ascii="Times New Roman" w:hAnsi="Times New Roman" w:cs="Times New Roman"/>
          <w:sz w:val="28"/>
          <w:szCs w:val="28"/>
        </w:rPr>
        <w:t>в подразделении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, должны проходить обучение и проверку знаний </w:t>
      </w:r>
      <w:r w:rsidR="005D5592" w:rsidRPr="0044135B">
        <w:rPr>
          <w:rFonts w:ascii="Times New Roman" w:hAnsi="Times New Roman" w:cs="Times New Roman"/>
          <w:sz w:val="28"/>
          <w:szCs w:val="28"/>
        </w:rPr>
        <w:t>федеральных норм и правил в области использования атомной энергии, технологических регламентов, требований технологических процессов выполнения работ, должностных и производственных инстру</w:t>
      </w:r>
      <w:r w:rsidR="00D46E19" w:rsidRPr="0044135B">
        <w:rPr>
          <w:rFonts w:ascii="Times New Roman" w:hAnsi="Times New Roman" w:cs="Times New Roman"/>
          <w:sz w:val="28"/>
          <w:szCs w:val="28"/>
        </w:rPr>
        <w:t>кций в области учета и контроля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5D5592" w:rsidRPr="0044135B">
        <w:rPr>
          <w:rFonts w:ascii="Times New Roman" w:hAnsi="Times New Roman" w:cs="Times New Roman"/>
          <w:sz w:val="28"/>
          <w:szCs w:val="28"/>
        </w:rPr>
        <w:t>РВ</w:t>
      </w:r>
      <w:r w:rsidR="002B4BC7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5D5592" w:rsidRPr="0044135B">
        <w:rPr>
          <w:rFonts w:ascii="Times New Roman" w:hAnsi="Times New Roman" w:cs="Times New Roman"/>
          <w:sz w:val="28"/>
          <w:szCs w:val="28"/>
        </w:rPr>
        <w:t xml:space="preserve"> РАО </w:t>
      </w:r>
      <w:r w:rsidR="0017243D" w:rsidRPr="0044135B">
        <w:rPr>
          <w:rFonts w:ascii="Times New Roman" w:hAnsi="Times New Roman" w:cs="Times New Roman"/>
          <w:sz w:val="28"/>
          <w:szCs w:val="28"/>
        </w:rPr>
        <w:t>не реже одного раза в три года.</w:t>
      </w:r>
    </w:p>
    <w:p w:rsidR="0017243D" w:rsidRPr="0044135B" w:rsidRDefault="008E39D0" w:rsidP="00BC34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92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</w:t>
      </w:r>
      <w:r w:rsidR="00E65E4F" w:rsidRPr="0044135B"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</w:t>
      </w:r>
      <w:r w:rsidR="00D46E19" w:rsidRPr="0044135B">
        <w:rPr>
          <w:rFonts w:ascii="Times New Roman" w:hAnsi="Times New Roman" w:cs="Times New Roman"/>
          <w:sz w:val="28"/>
          <w:szCs w:val="28"/>
        </w:rPr>
        <w:t>за организацию учета и контроля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E65E4F" w:rsidRPr="0044135B">
        <w:rPr>
          <w:rFonts w:ascii="Times New Roman" w:hAnsi="Times New Roman" w:cs="Times New Roman"/>
          <w:sz w:val="28"/>
          <w:szCs w:val="28"/>
        </w:rPr>
        <w:t>РВ, РАО в организации, должны проходить переподготовку или повышение квалификации не реже одного раза в пять лет</w:t>
      </w:r>
      <w:r w:rsidR="0017243D" w:rsidRPr="0044135B">
        <w:rPr>
          <w:rFonts w:ascii="Times New Roman" w:hAnsi="Times New Roman" w:cs="Times New Roman"/>
          <w:sz w:val="28"/>
          <w:szCs w:val="28"/>
        </w:rPr>
        <w:t>.</w:t>
      </w:r>
    </w:p>
    <w:p w:rsidR="00DD76CC" w:rsidRPr="0044135B" w:rsidRDefault="008E39D0" w:rsidP="00BC34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93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. Руководящий персонал организации, </w:t>
      </w:r>
      <w:r w:rsidR="00F91813" w:rsidRPr="0044135B">
        <w:rPr>
          <w:rFonts w:ascii="Times New Roman" w:hAnsi="Times New Roman" w:cs="Times New Roman"/>
          <w:sz w:val="28"/>
          <w:szCs w:val="28"/>
        </w:rPr>
        <w:t xml:space="preserve">обеспечивающий </w:t>
      </w:r>
      <w:r w:rsidR="005D5592" w:rsidRPr="0044135B">
        <w:rPr>
          <w:rFonts w:ascii="Times New Roman" w:hAnsi="Times New Roman" w:cs="Times New Roman"/>
          <w:sz w:val="28"/>
          <w:szCs w:val="28"/>
        </w:rPr>
        <w:t>учет и контрол</w:t>
      </w:r>
      <w:r w:rsidR="00F91813" w:rsidRPr="0044135B">
        <w:rPr>
          <w:rFonts w:ascii="Times New Roman" w:hAnsi="Times New Roman" w:cs="Times New Roman"/>
          <w:sz w:val="28"/>
          <w:szCs w:val="28"/>
        </w:rPr>
        <w:t>ь</w:t>
      </w:r>
      <w:r w:rsidR="005D5592" w:rsidRPr="0044135B">
        <w:rPr>
          <w:rFonts w:ascii="Times New Roman" w:hAnsi="Times New Roman" w:cs="Times New Roman"/>
          <w:sz w:val="28"/>
          <w:szCs w:val="28"/>
        </w:rPr>
        <w:t xml:space="preserve"> РВ</w:t>
      </w:r>
      <w:r w:rsidR="002B4BC7" w:rsidRPr="0044135B">
        <w:rPr>
          <w:rFonts w:ascii="Times New Roman" w:hAnsi="Times New Roman" w:cs="Times New Roman"/>
          <w:sz w:val="28"/>
          <w:szCs w:val="28"/>
        </w:rPr>
        <w:t xml:space="preserve">, </w:t>
      </w:r>
      <w:r w:rsidR="005D5592" w:rsidRPr="0044135B">
        <w:rPr>
          <w:rFonts w:ascii="Times New Roman" w:hAnsi="Times New Roman" w:cs="Times New Roman"/>
          <w:sz w:val="28"/>
          <w:szCs w:val="28"/>
        </w:rPr>
        <w:t xml:space="preserve"> РАО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5D5592" w:rsidRPr="0044135B">
        <w:rPr>
          <w:rFonts w:ascii="Times New Roman" w:hAnsi="Times New Roman" w:cs="Times New Roman"/>
          <w:sz w:val="28"/>
          <w:szCs w:val="28"/>
        </w:rPr>
        <w:t xml:space="preserve">и лица, их замещающие, </w:t>
      </w:r>
      <w:r w:rsidR="00E65E4F" w:rsidRPr="0044135B">
        <w:rPr>
          <w:rFonts w:ascii="Times New Roman" w:hAnsi="Times New Roman" w:cs="Times New Roman"/>
          <w:sz w:val="28"/>
          <w:szCs w:val="28"/>
        </w:rPr>
        <w:t>должны получать разрешения на право ведения работ в области использования атомной энергии при назначении на должности</w:t>
      </w:r>
      <w:r w:rsidR="0017243D" w:rsidRPr="004413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r:id="rId14">
        <w:r w:rsidR="0017243D" w:rsidRPr="0044135B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7243D" w:rsidRPr="0044135B">
        <w:rPr>
          <w:rFonts w:ascii="Times New Roman" w:hAnsi="Times New Roman" w:cs="Times New Roman"/>
          <w:sz w:val="28"/>
          <w:szCs w:val="28"/>
        </w:rPr>
        <w:t xml:space="preserve"> должностей работников объектов использования атомной энергии</w:t>
      </w:r>
      <w:r w:rsidR="005D5592" w:rsidRPr="0044135B">
        <w:rPr>
          <w:rFonts w:ascii="Times New Roman" w:hAnsi="Times New Roman" w:cs="Times New Roman"/>
          <w:sz w:val="28"/>
          <w:szCs w:val="28"/>
        </w:rPr>
        <w:t>, которые должны получат</w:t>
      </w:r>
      <w:r w:rsidR="00D46E19" w:rsidRPr="0044135B">
        <w:rPr>
          <w:rFonts w:ascii="Times New Roman" w:hAnsi="Times New Roman" w:cs="Times New Roman"/>
          <w:sz w:val="28"/>
          <w:szCs w:val="28"/>
        </w:rPr>
        <w:t>ь разрешения Федеральной службы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5D5592"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 на право ведения р</w:t>
      </w:r>
      <w:r w:rsidR="00D46E19" w:rsidRPr="0044135B">
        <w:rPr>
          <w:rFonts w:ascii="Times New Roman" w:hAnsi="Times New Roman" w:cs="Times New Roman"/>
          <w:sz w:val="28"/>
          <w:szCs w:val="28"/>
        </w:rPr>
        <w:t>абот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="005D5592"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энергии, утвержденным постановлением Правительства Российской Федерации от 3 марта 1997 г. № 240. </w:t>
      </w:r>
    </w:p>
    <w:p w:rsidR="00DD76CC" w:rsidRPr="0044135B" w:rsidRDefault="00DD76C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A0022B" w:rsidRPr="0044135B" w:rsidRDefault="00B20FBD" w:rsidP="00B20FBD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0022B" w:rsidRPr="0044135B">
        <w:rPr>
          <w:rFonts w:ascii="Times New Roman" w:hAnsi="Times New Roman" w:cs="Times New Roman"/>
          <w:sz w:val="28"/>
          <w:szCs w:val="28"/>
        </w:rPr>
        <w:t>1</w:t>
      </w:r>
    </w:p>
    <w:p w:rsidR="00A0022B" w:rsidRPr="0044135B" w:rsidRDefault="00A0022B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A0022B" w:rsidRPr="0044135B" w:rsidRDefault="00A0022B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области использования атомной</w:t>
      </w:r>
      <w:r w:rsidR="00B20FB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 xml:space="preserve">энергии </w:t>
      </w:r>
      <w:r w:rsidR="00B20FBD" w:rsidRPr="0044135B">
        <w:rPr>
          <w:rFonts w:ascii="Times New Roman" w:hAnsi="Times New Roman" w:cs="Times New Roman"/>
          <w:sz w:val="28"/>
          <w:szCs w:val="28"/>
        </w:rPr>
        <w:br/>
        <w:t>«</w:t>
      </w:r>
      <w:r w:rsidRPr="0044135B">
        <w:rPr>
          <w:rFonts w:ascii="Times New Roman" w:hAnsi="Times New Roman" w:cs="Times New Roman"/>
          <w:sz w:val="28"/>
          <w:szCs w:val="28"/>
        </w:rPr>
        <w:t>Основные</w:t>
      </w:r>
      <w:r w:rsidR="00B20FB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правила учета</w:t>
      </w:r>
      <w:r w:rsidR="00B20FB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и контроля радиоактивных веществ</w:t>
      </w:r>
      <w:r w:rsidR="00B20FB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и радиоактивных отходов</w:t>
      </w:r>
      <w:r w:rsidR="00B20FB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в организации</w:t>
      </w:r>
      <w:r w:rsidR="00B20FBD" w:rsidRPr="0044135B">
        <w:rPr>
          <w:rFonts w:ascii="Times New Roman" w:hAnsi="Times New Roman" w:cs="Times New Roman"/>
          <w:sz w:val="28"/>
          <w:szCs w:val="28"/>
        </w:rPr>
        <w:t>»</w:t>
      </w:r>
      <w:r w:rsidRPr="0044135B">
        <w:rPr>
          <w:rFonts w:ascii="Times New Roman" w:hAnsi="Times New Roman" w:cs="Times New Roman"/>
          <w:sz w:val="28"/>
          <w:szCs w:val="28"/>
        </w:rPr>
        <w:t>, утвержденным</w:t>
      </w:r>
      <w:r w:rsidR="00B20FBD"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Pr="0044135B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A0022B" w:rsidRPr="0044135B" w:rsidRDefault="00A0022B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A0022B" w:rsidRPr="0044135B" w:rsidRDefault="00A0022B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A0022B" w:rsidRPr="0044135B" w:rsidRDefault="00B20FBD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A0022B" w:rsidRPr="0044135B" w:rsidRDefault="00A0022B" w:rsidP="00A0022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0022B" w:rsidRPr="0044135B" w:rsidRDefault="003C4BB7" w:rsidP="00B20FBD">
      <w:pPr>
        <w:pStyle w:val="ConsPlusNormal"/>
        <w:spacing w:before="240" w:after="24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Hlk132287780"/>
      <w:r w:rsidRPr="0044135B">
        <w:rPr>
          <w:rFonts w:ascii="Times New Roman" w:hAnsi="Times New Roman" w:cs="Times New Roman"/>
          <w:b/>
          <w:sz w:val="28"/>
          <w:szCs w:val="28"/>
        </w:rPr>
        <w:t>Список сокращений</w:t>
      </w:r>
    </w:p>
    <w:tbl>
      <w:tblPr>
        <w:tblStyle w:val="ac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080"/>
      </w:tblGrid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ЗРИ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закрытый радионуклидный источник</w:t>
            </w:r>
          </w:p>
        </w:tc>
      </w:tr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ОРИ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открытый радионуклидный источник</w:t>
            </w:r>
          </w:p>
        </w:tc>
      </w:tr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ОТВС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облученная тепловыделяющая сборка ядерного реактора</w:t>
            </w:r>
          </w:p>
        </w:tc>
      </w:tr>
      <w:tr w:rsidR="0044135B" w:rsidRPr="0044135B" w:rsidTr="00CC7726">
        <w:tc>
          <w:tcPr>
            <w:tcW w:w="1134" w:type="dxa"/>
          </w:tcPr>
          <w:p w:rsidR="004D35A9" w:rsidRPr="0044135B" w:rsidRDefault="004D35A9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РАО</w:t>
            </w:r>
          </w:p>
        </w:tc>
        <w:tc>
          <w:tcPr>
            <w:tcW w:w="8080" w:type="dxa"/>
          </w:tcPr>
          <w:p w:rsidR="004D35A9" w:rsidRPr="0044135B" w:rsidRDefault="004D35A9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радиоактивные отходы</w:t>
            </w:r>
          </w:p>
        </w:tc>
      </w:tr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РВ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радиоактивные вещества</w:t>
            </w:r>
          </w:p>
        </w:tc>
      </w:tr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СГУК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система государственного учета и контроля</w:t>
            </w:r>
          </w:p>
        </w:tc>
      </w:tr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СКД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средства контроля доступа</w:t>
            </w:r>
          </w:p>
        </w:tc>
      </w:tr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ТВЭЛ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тепловыделяющий элемент</w:t>
            </w:r>
          </w:p>
        </w:tc>
      </w:tr>
      <w:tr w:rsidR="0044135B" w:rsidRPr="0044135B" w:rsidTr="00CC7726">
        <w:tc>
          <w:tcPr>
            <w:tcW w:w="1134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</w:p>
        </w:tc>
        <w:tc>
          <w:tcPr>
            <w:tcW w:w="8080" w:type="dxa"/>
          </w:tcPr>
          <w:p w:rsidR="00CC7726" w:rsidRPr="0044135B" w:rsidRDefault="00CC7726" w:rsidP="00CC7726">
            <w:pPr>
              <w:pStyle w:val="ConsPlusNormal"/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 ядерные материалы</w:t>
            </w:r>
          </w:p>
        </w:tc>
      </w:tr>
    </w:tbl>
    <w:p w:rsidR="00CC56F0" w:rsidRPr="0044135B" w:rsidRDefault="00A0022B" w:rsidP="00CC56F0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br w:type="page"/>
      </w:r>
      <w:bookmarkEnd w:id="11"/>
      <w:r w:rsidR="00CC56F0" w:rsidRPr="0044135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C56F0" w:rsidRPr="0044135B" w:rsidRDefault="00CC56F0" w:rsidP="00CC56F0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CC56F0" w:rsidRPr="0044135B" w:rsidRDefault="00CC56F0" w:rsidP="00CC56F0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CC56F0" w:rsidRPr="0044135B" w:rsidRDefault="00CC56F0" w:rsidP="00CC56F0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CC56F0" w:rsidRPr="0044135B" w:rsidRDefault="00CC56F0" w:rsidP="00CC56F0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CC56F0" w:rsidRPr="0044135B" w:rsidRDefault="00CC56F0" w:rsidP="00CC56F0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CC56F0" w:rsidRPr="0044135B" w:rsidRDefault="00CC56F0" w:rsidP="00CC56F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56F0" w:rsidRPr="0044135B" w:rsidRDefault="00CC56F0" w:rsidP="00CC56F0">
      <w:pPr>
        <w:pStyle w:val="ConsPlusNormal"/>
        <w:spacing w:before="240" w:after="24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CC56F0" w:rsidRPr="0044135B" w:rsidRDefault="00CC56F0" w:rsidP="00CC5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Атрибутивные признаки учетной единицы</w:t>
      </w:r>
      <w:r w:rsidRPr="0044135B">
        <w:rPr>
          <w:rFonts w:ascii="Times New Roman" w:hAnsi="Times New Roman" w:cs="Times New Roman"/>
          <w:sz w:val="28"/>
          <w:szCs w:val="28"/>
        </w:rPr>
        <w:t xml:space="preserve"> – признаки учетной единицы, допускающие их проверку средствами визуального и/или инструментального контроля.</w:t>
      </w:r>
    </w:p>
    <w:p w:rsidR="00CC56F0" w:rsidRPr="0044135B" w:rsidRDefault="00CC56F0" w:rsidP="00CC5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Технологические потери РВ, РАО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46E19" w:rsidRPr="0044135B">
        <w:rPr>
          <w:rFonts w:ascii="Times New Roman" w:hAnsi="Times New Roman" w:cs="Times New Roman"/>
          <w:sz w:val="28"/>
          <w:szCs w:val="28"/>
        </w:rPr>
        <w:t>– уменьшение количества РВ, РАО</w:t>
      </w:r>
      <w:r w:rsidR="00D46E19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организации, обусловленные технологическими особенностями процессов производства, образования, переработки РВ, переработки РАО.</w:t>
      </w:r>
    </w:p>
    <w:p w:rsidR="00CC56F0" w:rsidRPr="0044135B" w:rsidRDefault="00CC56F0" w:rsidP="00CC5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Учетные данные</w:t>
      </w:r>
      <w:r w:rsidRPr="0044135B">
        <w:rPr>
          <w:rFonts w:ascii="Times New Roman" w:hAnsi="Times New Roman" w:cs="Times New Roman"/>
          <w:sz w:val="28"/>
          <w:szCs w:val="28"/>
        </w:rPr>
        <w:t xml:space="preserve"> – параметры РВ, РАО, атрибутивные признаки учетных единиц, используемые для сбора и хранения данных в рамках ведения учета.</w:t>
      </w:r>
    </w:p>
    <w:p w:rsidR="00CC56F0" w:rsidRPr="0044135B" w:rsidRDefault="00CC56F0" w:rsidP="00CC56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135B">
        <w:rPr>
          <w:rFonts w:ascii="Times New Roman" w:hAnsi="Times New Roman" w:cs="Times New Roman"/>
          <w:sz w:val="28"/>
          <w:szCs w:val="28"/>
        </w:rPr>
        <w:br w:type="page"/>
      </w:r>
    </w:p>
    <w:p w:rsidR="00B20FBD" w:rsidRPr="0044135B" w:rsidRDefault="00B20FBD" w:rsidP="00B20FBD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3</w:t>
      </w:r>
    </w:p>
    <w:p w:rsidR="00B20FBD" w:rsidRPr="0044135B" w:rsidRDefault="00B20FBD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B20FBD" w:rsidRPr="0044135B" w:rsidRDefault="00B20FBD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B20FBD" w:rsidRPr="0044135B" w:rsidRDefault="00B20FBD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B20FBD" w:rsidRPr="0044135B" w:rsidRDefault="00B20FBD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B20FBD" w:rsidRPr="0044135B" w:rsidRDefault="00B20FBD" w:rsidP="00B20FBD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D85" w:rsidRPr="0044135B" w:rsidRDefault="00AA7D85" w:rsidP="00AA7D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471"/>
      <w:bookmarkStart w:id="13" w:name="P477"/>
      <w:bookmarkStart w:id="14" w:name="P2811"/>
      <w:bookmarkEnd w:id="12"/>
      <w:bookmarkEnd w:id="13"/>
      <w:bookmarkEnd w:id="14"/>
      <w:r w:rsidRPr="0044135B">
        <w:rPr>
          <w:rFonts w:ascii="Times New Roman" w:hAnsi="Times New Roman" w:cs="Times New Roman"/>
          <w:b/>
          <w:sz w:val="28"/>
          <w:szCs w:val="28"/>
        </w:rPr>
        <w:t>Минимально значимые активности радионуклидов, минимально значимые удельные активности радионуклидов и минимально значимые объемные активности радионуклидов</w:t>
      </w:r>
    </w:p>
    <w:p w:rsidR="00AA7D85" w:rsidRPr="0044135B" w:rsidRDefault="00AA7D85" w:rsidP="00AA7D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D85" w:rsidRPr="0044135B" w:rsidRDefault="00AA7D85" w:rsidP="00AA7D85">
      <w:pPr>
        <w:pStyle w:val="ConsPlusNormal"/>
        <w:spacing w:before="240" w:after="2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Таблица № 1</w:t>
      </w:r>
    </w:p>
    <w:p w:rsidR="00AA7D85" w:rsidRPr="0044135B" w:rsidRDefault="00AA7D85" w:rsidP="00AA7D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D85" w:rsidRPr="0044135B" w:rsidRDefault="00AA7D85" w:rsidP="00AA7D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Минимально значимые активности радионуклидов (МЗА), минимально значимые удельные активности радионуклидов (МЗУА) и минимально значимые объемные активности радионуклидов (МЗОА)</w:t>
      </w:r>
    </w:p>
    <w:p w:rsidR="00AA7D85" w:rsidRPr="0044135B" w:rsidRDefault="00AA7D85" w:rsidP="00AA7D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1985"/>
        <w:gridCol w:w="1842"/>
        <w:gridCol w:w="1843"/>
      </w:tblGrid>
      <w:tr w:rsidR="0044135B" w:rsidRPr="0044135B" w:rsidTr="00D46E19">
        <w:trPr>
          <w:trHeight w:val="1326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85" w:rsidRPr="0044135B" w:rsidRDefault="00DD669C" w:rsidP="00D4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D46E19" w:rsidRPr="004413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85" w:rsidRPr="0044135B" w:rsidRDefault="00DD669C" w:rsidP="00D4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Нуклид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85" w:rsidRPr="0044135B" w:rsidRDefault="00011196" w:rsidP="00D4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МЗА (Бк) для: - РВ и 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85" w:rsidRPr="0044135B" w:rsidRDefault="00011196" w:rsidP="00D4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МЗУА (Бк/г) для твердых РВ и 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85" w:rsidRPr="0044135B" w:rsidRDefault="00011196" w:rsidP="00D4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МЗУА (Бк/г) для жидких РВ и 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85" w:rsidRPr="0044135B" w:rsidRDefault="00011196" w:rsidP="00D46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МЗОА (Бк/м3) для газообразных РВ и ЯМ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H-3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Be-7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Na-22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Na-24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Si-31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Cl-36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Ar-37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6,6E+08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Ar-41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AA7D85" w:rsidP="00AA7D85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D85" w:rsidRPr="0044135B" w:rsidRDefault="00DD669C" w:rsidP="001D7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Ca-41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Ca-45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Ca-47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Sc-46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Sc-47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Sc-48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8,9E+01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V-48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Cr-51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Mn-52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Mn-53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Mn-54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Mn-56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Fe-52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9,7E+00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Fe-55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Fe-59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Co-58m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Ni-59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Ni-63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Ni-65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Cu-64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Zn-65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Zn-69m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Ga-72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Ge-71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6,1E+03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As-73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As-74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As-76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As-77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Se-75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Br-82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1,3E+05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Kr-83m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1,3E+07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1,2E+05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Kr-85m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Rb-86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Sr-85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Sr-85m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2,1E+04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Sr-87m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Sr-89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Sr-90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Sr-91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Sr-92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Y-90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Y-91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Y-92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Y-93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Zr-93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Zr-95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Zr-97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9,9E+01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Nb-93m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Nb-94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Nb-95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Nb-97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Mo-90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Mo-93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Mo-99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Tc-96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Tc-97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Tc-97m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Tc-99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Tc-99m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Ru-97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Ru-103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Ru-105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Ru-106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Rh-105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Pd-103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Pd-109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Ag-105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Ag-110m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Ag-111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Cd-109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Cd-115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5,6E-01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Cd-115m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In-111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In-113m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4,7E+03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In-114m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In-115m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Sn-113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Sn-125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Sb-122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Sb-124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Sb-125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Te-123m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Te-125m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Te-127m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Te-129m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Te-131m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4,7E-01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6,3E+00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6,2E-01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7,3E+00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Xe-131m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8,5E+04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Xe-133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2,5E+04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Xe-135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Cs-134m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6,1E+03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Cs-137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Ba-131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Ba-133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Ba-140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5,0E+00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La-140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7,0E+00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Ce-139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Ce-141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Ce-143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Ce-144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Pr-142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Pr-143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Nd-147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Nd-149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Pm-147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Pm-149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Sm-151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Sm-153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Eu-152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9,8E+00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Eu-152m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Eu-154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Eu-155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Gd-153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Gd-159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Tb-160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Dy-165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Dy-166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Ho-166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9,7E+00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Er-169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Er-171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3,8E+01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Tm-170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Tm-171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Yb-175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Lu-177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Hf-181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Ta-182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W-181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W-185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W-187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Re-186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Re-188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9,7E+00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Os-185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Os-191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Os-191m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Os-193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Ir-190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Ir-192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9,8E+00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Ir-194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Pt-191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6,7E+02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Pt-193m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Pt-197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Pt-197m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Au-198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Au-199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Hg-197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Hg-197m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Hg-203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Tl-200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Tl-201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Tl-202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Tl-204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Pb-203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Pb-210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1,1E-01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Pb-212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6,2E-01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Bi-206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Bi-207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Bi-210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Bi-212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Po-205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Po-207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Po-210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At-211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Rn-222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Ra-223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Ra-224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Ra-225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Ra-226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Ra-228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Ac-227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2,2E-04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Ac-228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Th-228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Th-229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8,8E-03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Th-232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Th-природный (включая Th-232)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Th-234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Pa-230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1,4E-01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Pa-231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8,8E-04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Pa-233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U-230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U-232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U-235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6,5E+01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U-238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U-природный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U-240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Np-237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Np-239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Np-240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5,2E+00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6,2E-03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3,2E+02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1,4E-01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1,6E+02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1,3E+03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Am-241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Am-242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6,5E+00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Am-242m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Am-243 </w:t>
            </w:r>
            <w:hyperlink w:anchor="Par2330" w:history="1">
              <w:r w:rsidRPr="0044135B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Cm-242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Cm-243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Cm-244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Cm-245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Cm-246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Cm-247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Cm-248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8,2E-04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Bk-249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7,7E-01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2,4E-01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3,9E-02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3,8E-02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5,6E-03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9,8E+00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3,4E-02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2,7E-03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Es-253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Es-254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4,9E-01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1,4E-02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Es-254m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2,3E-01</w:t>
            </w:r>
          </w:p>
        </w:tc>
      </w:tr>
      <w:tr w:rsidR="0044135B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Fm-254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3,1E+01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1,8E+00</w:t>
            </w:r>
          </w:p>
        </w:tc>
      </w:tr>
      <w:tr w:rsidR="00F604CA" w:rsidRPr="0044135B" w:rsidTr="00D46E1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pStyle w:val="af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Fm-255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1,0E+03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5,4E+00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CA" w:rsidRPr="0044135B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4,0E-01</w:t>
            </w:r>
          </w:p>
        </w:tc>
      </w:tr>
    </w:tbl>
    <w:p w:rsidR="00AA7D85" w:rsidRPr="0044135B" w:rsidRDefault="00AA7D85" w:rsidP="00AA7D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D85" w:rsidRPr="0044135B" w:rsidRDefault="00AA7D85" w:rsidP="00AA7D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330"/>
      <w:bookmarkEnd w:id="15"/>
      <w:r w:rsidRPr="0044135B">
        <w:rPr>
          <w:rFonts w:ascii="Times New Roman" w:hAnsi="Times New Roman" w:cs="Times New Roman"/>
          <w:sz w:val="28"/>
          <w:szCs w:val="28"/>
        </w:rPr>
        <w:t>&lt;*&gt; Для указанных радионуклидов значения МЗА и МЗУА для твердых радиоактивных сред приведены в условиях равновесия со следующими дочерними радионуклидами:</w:t>
      </w:r>
    </w:p>
    <w:p w:rsidR="00AA7D85" w:rsidRPr="0044135B" w:rsidRDefault="00AA7D85" w:rsidP="00AA7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Sr-90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Y-90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Zr-93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Nb-93m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Zr-97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Nb-97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Ru-106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Rh-106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Cs-137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Ba-137m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Ba-140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La-140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Ce-144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Pr-144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Pb-210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Bi-210, Po-210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Pb-212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Bi-212, Tl-208 (0,36), Po-212 (0,64)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Bi-212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Tl-208 (0,36), Po-212 (0,64)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Rn-222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Po-218, Pb-214, Bi-214, Po-214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Ra-223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Rn-219, Po-215, Pb-211, Bi-211, Tl-207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Ra-224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Rn-220, Po-216, Pb-212, Bi-212, Tl-208 (0,36), Po-212 (0,64)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Ra-226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Rn-222, Po-218, Pb-214, Bi-214, Po-214, Pb-210, Bi-210, Po-210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Ra-228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Ac-228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Th-228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Ra-224, Rn-220, Po-216, Pb-212, Bi-212, Tl-208 (0,36), Po-212 (0,64)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Th-229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Ra-225, Ac-225, Fr-221, At-217, Bi-213, Po-213, Pb-209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Th-232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Ra-228, Fc-228, Th-228, Ra-224, Rn-220, Po-216, Pb-212, Bi-212, Tl-208 (0,36), Po-212 (0,64)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Th-природный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Ra-228, Ac-228, Th-228, Ra-224, Rn-220, Po-216, Pb-212, Bi-212, Tl-208 (0,36), Po-212 (0,64)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Th-234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Pa-234m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U-230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Th-226, Ra-222, Rn-218, Po-214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U-232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Th-228, Ra-224, Rn-220, Po-216, Pb-212, Bi-212, Tl-208 (0,36), Po-212 (0,64)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U-235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Th-231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U-238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Th-234, Pa-234m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U-240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Np-240m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Np-237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Pa-233</w:t>
            </w:r>
          </w:p>
        </w:tc>
      </w:tr>
      <w:tr w:rsidR="0044135B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Am-242m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Am-242</w:t>
            </w:r>
          </w:p>
        </w:tc>
      </w:tr>
      <w:tr w:rsidR="00AA7D85" w:rsidRPr="0044135B" w:rsidTr="008016C5">
        <w:tc>
          <w:tcPr>
            <w:tcW w:w="1701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Am-243</w:t>
            </w:r>
          </w:p>
        </w:tc>
        <w:tc>
          <w:tcPr>
            <w:tcW w:w="7938" w:type="dxa"/>
            <w:shd w:val="clear" w:color="auto" w:fill="auto"/>
          </w:tcPr>
          <w:p w:rsidR="00AA7D85" w:rsidRPr="0044135B" w:rsidRDefault="00DD669C" w:rsidP="008016C5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Np-239</w:t>
            </w:r>
          </w:p>
        </w:tc>
      </w:tr>
    </w:tbl>
    <w:p w:rsidR="00AA7D85" w:rsidRPr="0044135B" w:rsidRDefault="00AA7D85" w:rsidP="00AA7D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D85" w:rsidRPr="0044135B" w:rsidRDefault="00AA7D85" w:rsidP="00AA7D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D85" w:rsidRPr="0044135B" w:rsidRDefault="00AA7D85" w:rsidP="00AA7D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D85" w:rsidRPr="0044135B" w:rsidRDefault="00AA7D85" w:rsidP="00AA7D85"/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6697" w:rsidRPr="0044135B" w:rsidRDefault="00EE4104" w:rsidP="00A26697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  <w:r w:rsidR="00A26697"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4</w:t>
      </w:r>
    </w:p>
    <w:p w:rsidR="00A26697" w:rsidRPr="0044135B" w:rsidRDefault="00A26697" w:rsidP="00A26697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A26697" w:rsidRPr="0044135B" w:rsidRDefault="00A26697" w:rsidP="00A26697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A26697" w:rsidRPr="0044135B" w:rsidRDefault="00A26697" w:rsidP="00A26697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A26697" w:rsidRPr="0044135B" w:rsidRDefault="00A26697" w:rsidP="00A26697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A26697" w:rsidRPr="0044135B" w:rsidRDefault="00A26697" w:rsidP="00A26697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EE4104" w:rsidRPr="0044135B" w:rsidRDefault="00EE4104" w:rsidP="00A26697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104" w:rsidRPr="0044135B" w:rsidRDefault="00EE4104" w:rsidP="00EE4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</w:p>
    <w:p w:rsidR="00A26697" w:rsidRPr="0044135B" w:rsidRDefault="00A26697" w:rsidP="00A26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Предельные значения удельной и объемной активности радионуклидов в</w:t>
      </w:r>
      <w:r w:rsidR="00597AD9"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отходах</w:t>
      </w:r>
    </w:p>
    <w:p w:rsidR="00EE4104" w:rsidRPr="0044135B" w:rsidRDefault="00EE4104" w:rsidP="00A26697">
      <w:pPr>
        <w:widowControl w:val="0"/>
        <w:autoSpaceDE w:val="0"/>
        <w:autoSpaceDN w:val="0"/>
        <w:spacing w:before="240" w:after="24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№ </w:t>
      </w:r>
      <w:r w:rsidR="009E339D" w:rsidRPr="004413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E4104" w:rsidRPr="0044135B" w:rsidRDefault="00EE4104" w:rsidP="00EE41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Предельные значения удельной и объемной</w:t>
      </w:r>
      <w:r w:rsidR="00597AD9"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активности радионуклидов в</w:t>
      </w:r>
      <w:r w:rsidR="00597AD9"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41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отходах</w:t>
      </w:r>
    </w:p>
    <w:tbl>
      <w:tblPr>
        <w:tblStyle w:val="ac"/>
        <w:tblW w:w="9307" w:type="dxa"/>
        <w:jc w:val="center"/>
        <w:tblLook w:val="04A0" w:firstRow="1" w:lastRow="0" w:firstColumn="1" w:lastColumn="0" w:noHBand="0" w:noVBand="1"/>
      </w:tblPr>
      <w:tblGrid>
        <w:gridCol w:w="698"/>
        <w:gridCol w:w="1636"/>
        <w:gridCol w:w="1895"/>
        <w:gridCol w:w="1698"/>
        <w:gridCol w:w="1461"/>
        <w:gridCol w:w="1919"/>
      </w:tblGrid>
      <w:tr w:rsidR="0044135B" w:rsidRPr="0044135B" w:rsidTr="00D46E19">
        <w:trPr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9D34D8" w:rsidRPr="0044135B" w:rsidRDefault="009D34D8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36" w:type="dxa"/>
            <w:vMerge w:val="restart"/>
            <w:vAlign w:val="center"/>
          </w:tcPr>
          <w:p w:rsidR="009D34D8" w:rsidRPr="0044135B" w:rsidRDefault="0056485A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Нуклид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9D34D8" w:rsidRPr="0044135B" w:rsidRDefault="009D34D8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Период полураспада радионуклида &lt;*&gt;</w:t>
            </w:r>
          </w:p>
        </w:tc>
        <w:tc>
          <w:tcPr>
            <w:tcW w:w="3159" w:type="dxa"/>
            <w:gridSpan w:val="2"/>
            <w:vAlign w:val="center"/>
          </w:tcPr>
          <w:p w:rsidR="009D34D8" w:rsidRPr="0044135B" w:rsidRDefault="009D34D8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удельной активности, Бк/г</w:t>
            </w:r>
          </w:p>
        </w:tc>
        <w:tc>
          <w:tcPr>
            <w:tcW w:w="1919" w:type="dxa"/>
            <w:vMerge w:val="restart"/>
            <w:vAlign w:val="center"/>
          </w:tcPr>
          <w:p w:rsidR="009D34D8" w:rsidRPr="0044135B" w:rsidRDefault="009D34D8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объемной активности (газообразные отходы) &lt;**&gt;,</w:t>
            </w:r>
          </w:p>
          <w:p w:rsidR="009D34D8" w:rsidRPr="0044135B" w:rsidRDefault="009D34D8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Бк/м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44135B" w:rsidRPr="0044135B" w:rsidTr="00D46E19">
        <w:trPr>
          <w:trHeight w:val="1154"/>
          <w:tblHeader/>
          <w:jc w:val="center"/>
        </w:trPr>
        <w:tc>
          <w:tcPr>
            <w:tcW w:w="698" w:type="dxa"/>
            <w:vMerge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vMerge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9D34D8" w:rsidRPr="0044135B" w:rsidRDefault="009D34D8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твердые отходы</w:t>
            </w:r>
          </w:p>
        </w:tc>
        <w:tc>
          <w:tcPr>
            <w:tcW w:w="1461" w:type="dxa"/>
            <w:vAlign w:val="center"/>
          </w:tcPr>
          <w:p w:rsidR="009D34D8" w:rsidRPr="0044135B" w:rsidRDefault="009D34D8" w:rsidP="00D46E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жидкие отходы</w:t>
            </w:r>
          </w:p>
        </w:tc>
        <w:tc>
          <w:tcPr>
            <w:tcW w:w="1919" w:type="dxa"/>
            <w:vMerge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H-3        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,3 года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Е+06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Be-7  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53,3 суток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 Е+02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C-14   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5,73 Е+03 лет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0FA1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350FA1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0FA1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350FA1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F-18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1,83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Na-22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 года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 Е+00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Na-24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15 часов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Si-31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2,62 часа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9D34D8" w:rsidRPr="0044135B" w:rsidRDefault="00B16A97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4D8"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P-32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14,3 суток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 Е+00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P-33        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25,4 суток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Е+05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S-35  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87,4 суток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Е+05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17,8 Е+00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Cl-36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3,01 Е+05 лет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Ar-37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35,04 суток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Е+06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6,6 Е+08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Ar-41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1,83 часа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K-40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1,28 Е+09 лет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Е+00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9D34D8" w:rsidRPr="0044135B" w:rsidRDefault="009D34D8" w:rsidP="009D34D8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9D34D8" w:rsidRPr="0044135B" w:rsidRDefault="009D34D8" w:rsidP="009D34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K-42</w:t>
            </w:r>
          </w:p>
        </w:tc>
        <w:tc>
          <w:tcPr>
            <w:tcW w:w="1895" w:type="dxa"/>
            <w:shd w:val="clear" w:color="auto" w:fill="auto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12,4 часа</w:t>
            </w:r>
          </w:p>
        </w:tc>
        <w:tc>
          <w:tcPr>
            <w:tcW w:w="1698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9D34D8" w:rsidRPr="0044135B" w:rsidRDefault="009D34D8" w:rsidP="009D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K-43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22,6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Ca-4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1,02 Е+05 лет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Е+05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Ca-45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163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Ca-47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4,53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Sc-46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83,8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Sc-47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Sc-48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V-48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16,2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Cr-51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27,7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Mn-52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5,59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Mn-53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 Е+06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Mn-54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312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Mn-56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2,58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Fe-52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8,28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9,7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Fe-55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Fe-59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44,5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Co-55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17,5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Co-56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78,7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Co-57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271 сутки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Co-58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70,8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Co-58m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9,15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Co-60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5,27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Co-61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1,65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Ni-59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7,5 Е+04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Ni-63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96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Е+05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Ni-65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2,52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Cu-64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12,7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Zn-65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244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Zn-69m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13,8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Ga-72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14,1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Ge-71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11,8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1,14 Е+03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As-73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80,3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As-74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17,8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As-76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As-77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Se-75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120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Br-82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1,47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Kr-76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14,8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Kr-77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1,24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Kr-79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1,46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Kr-81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2,29 Е+05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 Е+05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Kr-83m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1,83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Е+05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 Е+07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Kr-85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10,76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Е+05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Е+05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Kr-85m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4,48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Kr-87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1,27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Kr-88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2,84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Rb-86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18,7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Sr-85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64,8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Sr-85m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1,16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 Е+04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Sr-87m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Sr-89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50,5суток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Sr-90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29,1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0,49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Sr-91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9,5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Sr-92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2,71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Y-90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Y-91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58,5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Y-92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3,54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Y-93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10,1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Zr-93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1,53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Zr-95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64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Zr-97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16,9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Nb-93m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13,6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Nb-94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Nb-95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35,1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Nb-97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Mo-90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5,67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Mo-93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Mo-99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3518A" w:rsidRPr="0044135B" w:rsidRDefault="0043518A" w:rsidP="0043518A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3518A" w:rsidRPr="0044135B" w:rsidRDefault="0043518A" w:rsidP="004351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Tc-96    </w:t>
            </w:r>
          </w:p>
        </w:tc>
        <w:tc>
          <w:tcPr>
            <w:tcW w:w="1895" w:type="dxa"/>
            <w:shd w:val="clear" w:color="auto" w:fill="auto"/>
          </w:tcPr>
          <w:p w:rsidR="0043518A" w:rsidRPr="0044135B" w:rsidRDefault="0043518A" w:rsidP="0043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4,28 суток</w:t>
            </w:r>
          </w:p>
        </w:tc>
        <w:tc>
          <w:tcPr>
            <w:tcW w:w="1698" w:type="dxa"/>
          </w:tcPr>
          <w:p w:rsidR="0043518A" w:rsidRPr="0044135B" w:rsidRDefault="0043518A" w:rsidP="0043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43518A" w:rsidRPr="0044135B" w:rsidRDefault="0043518A" w:rsidP="0043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43518A" w:rsidRPr="0044135B" w:rsidRDefault="0043518A" w:rsidP="00435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Tc-97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Tc-97m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Tc-99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Tc-99m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6,02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Ru-97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Ru-103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39,3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B3C27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Ru-105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4,44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Ru-106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1,01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Rh-105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Pd-103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Pd-109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13,4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Ag-105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41 сутки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Ag-110m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250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Ag-111   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7,45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Cd-109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1,27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Cd-115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9,8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Cd-115m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44,6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In-111 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In-113m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1,66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4,7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In-114m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49,5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In-115m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4,49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Sn-113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115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Sn-125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9,64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Sb-122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Sb-124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60,2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Sb-125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2,77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Te-123m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120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Te-125m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Te-127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9,35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Te-127m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109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Te-129 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1,16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Te-129m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33,6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Te-131m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Te-132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3,26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I-123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13,2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I-125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60,1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0,91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I-126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0,47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6,3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I-129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1,57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0,13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I-130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12,4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I-131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8,04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0,62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7,3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I-132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I-133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20,8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I-135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6,61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Xe-131m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11,84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 Е+04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Xe-133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5,24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Е+04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Xe-135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9,14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Cs-129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Cs-131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9,69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Cs-132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6,48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Cs-134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2,06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0,72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Cs-134m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Cs-135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Cs-136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13,1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Cs-137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30,17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Ba-131   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11,8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Ba-133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10,7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Ba-140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12,7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La-140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Ce-139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Ce-141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32,5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Ce-143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Ce-144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284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Pr-142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19,1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Pr-143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13,6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Nd-147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11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Nd-149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1,73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Pm-147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2,62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Pm-149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2,21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Sm-151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90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Sm-153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Eu-152 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13,3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9,8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Eu-152m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9,32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Eu-154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8,8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Eu-155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4,96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Gd-153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242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Gd-159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18,6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Tb-160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72,3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Dy-165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2,33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Dy-166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Ho-166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9,7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Er-169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Er-171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7,52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Tm-170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129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Tm-171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1,92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Yb-175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4,19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Lu-177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6,71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Hf-181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42,4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Ta-182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115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W-181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121 сутки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W-185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75,1 сутки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FE1D4A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W-187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23,9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915253"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Re-186  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Re-188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17 часов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9,7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Os-185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94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Os-191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15,4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Os-191m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 часов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6,8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Os-193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1,25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Ir-190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12,1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Ir-192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9,8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Ir-194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19,1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Pt-191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6,7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Pt-193m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4,33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Pt-197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18,3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Pt-197m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1,57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Au-198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2,69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Au-199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Hg-197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Hg-197m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23,8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Hg-203  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46,6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Tl-200  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1,09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Tl-201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3,04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Tl-202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12,2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Tl-204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3,78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Pb-203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2,17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Pb-210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22,3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Е-02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0,11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Pb-212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10,6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0,62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Bi-206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6,24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Bi-207    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38 лет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 Е+01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Bi-210 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5,01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Bi-212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1,01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 &lt;***&gt;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Po-205 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Po-207 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5,83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Po-210 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Е-02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At-211 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7,21 часа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1,05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Rn-222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3,82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Ra-223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11,4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0,14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Ra-224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3,66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0,21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Ra-225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14,8 суток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0,14 Е+00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Ra-226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 Е-02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4665FD" w:rsidRPr="0044135B" w:rsidRDefault="004665FD" w:rsidP="004665FD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4665FD" w:rsidRPr="0044135B" w:rsidRDefault="004665FD" w:rsidP="004665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Ra-228   </w:t>
            </w:r>
          </w:p>
        </w:tc>
        <w:tc>
          <w:tcPr>
            <w:tcW w:w="1895" w:type="dxa"/>
            <w:shd w:val="clear" w:color="auto" w:fill="auto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5,75 года</w:t>
            </w:r>
          </w:p>
        </w:tc>
        <w:tc>
          <w:tcPr>
            <w:tcW w:w="1698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Е-02</w:t>
            </w:r>
          </w:p>
        </w:tc>
        <w:tc>
          <w:tcPr>
            <w:tcW w:w="1919" w:type="dxa"/>
          </w:tcPr>
          <w:p w:rsidR="004665FD" w:rsidRPr="0044135B" w:rsidRDefault="004665FD" w:rsidP="0046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Ac-227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21,8 лет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Е-01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1,25 Е-02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Е-04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Ac-228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6,13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Th-227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18,7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Th-228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1,91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0,19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Th-229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7,34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Th-230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8,8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Th-231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1,06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Th-232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 природный,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включая Th-232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Th-234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24,1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Pa-230   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17,4 суток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0,14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Pa-231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3,27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1,9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8,8 Е-04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Pa-233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27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U-230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20,8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0,25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U-231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U-232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72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U-233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0,27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U-234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0,28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U-235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7,04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0,29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U-236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0,29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3,5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U-237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6,75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U-238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4,47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0,3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U- природный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4,47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U-240 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14,1 часа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U-240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14,1 часа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Np-237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0,13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Np-239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2,36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776D4B" w:rsidRPr="0044135B" w:rsidRDefault="00776D4B" w:rsidP="00776D4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776D4B" w:rsidRPr="0044135B" w:rsidRDefault="00776D4B" w:rsidP="00776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Np-240   </w:t>
            </w:r>
          </w:p>
        </w:tc>
        <w:tc>
          <w:tcPr>
            <w:tcW w:w="1895" w:type="dxa"/>
            <w:shd w:val="clear" w:color="auto" w:fill="auto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1,08 часа</w:t>
            </w:r>
          </w:p>
        </w:tc>
        <w:tc>
          <w:tcPr>
            <w:tcW w:w="1698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461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Е+01</w:t>
            </w:r>
          </w:p>
        </w:tc>
        <w:tc>
          <w:tcPr>
            <w:tcW w:w="1919" w:type="dxa"/>
          </w:tcPr>
          <w:p w:rsidR="00776D4B" w:rsidRPr="0044135B" w:rsidRDefault="00776D4B" w:rsidP="00776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1,1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Pu-234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8,8 часа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5,2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Pu-236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2,85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0,16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6,2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Pu-237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45,3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 Е+02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Pu-238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87,7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Pu-239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2,41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Pu-240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6,54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5,5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2,5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Pu-241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14,4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0,14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Pu-242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3,76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Pu-243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4,95 часа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 Е+02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1,3 Е+03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Pu-244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8,26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5,7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Am-241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432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Am-242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Am-242m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152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7,38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 &lt;***&gt;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6,9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Cm-242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163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2,1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Cm-243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28,5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9,1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Cm-244  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18,1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0,11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4,6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Cm-245 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Cm-246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4,73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6,5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2,9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Cm-247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7,2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Cm-248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13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8,2 Е-04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Bk-249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320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0,77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Cf-246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1,49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4,2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0,24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Cf-248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334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0,49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Cf-249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350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3,9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Cf-250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13,1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8,6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3,6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Cf-251 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898 лет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3,8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1,7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Cf-252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2,64 года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0,15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5,6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Cf-253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17,8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9,8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8,1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Cf-254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60,5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Е+00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3,4 Е-02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2,7 Е-03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Es-253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20,5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2,2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4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Es-254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276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0,49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1,4 Е-02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Es-254m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1,64 суток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Е+02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3,3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0,23 Е+00</w:t>
            </w:r>
          </w:p>
        </w:tc>
      </w:tr>
      <w:tr w:rsidR="0044135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 xml:space="preserve">Fm-254    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3,24 часа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Е+04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</w:t>
            </w:r>
            <w:r w:rsidR="007126F5" w:rsidRPr="0044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1,8 Е+00</w:t>
            </w:r>
          </w:p>
        </w:tc>
      </w:tr>
      <w:tr w:rsidR="008346CB" w:rsidRPr="0044135B" w:rsidTr="00BB59BE">
        <w:trPr>
          <w:jc w:val="center"/>
        </w:trPr>
        <w:tc>
          <w:tcPr>
            <w:tcW w:w="698" w:type="dxa"/>
          </w:tcPr>
          <w:p w:rsidR="008346CB" w:rsidRPr="0044135B" w:rsidRDefault="008346CB" w:rsidP="008346CB">
            <w:pPr>
              <w:pStyle w:val="af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:rsidR="008346CB" w:rsidRPr="0044135B" w:rsidRDefault="008346CB" w:rsidP="008346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Fm-255</w:t>
            </w:r>
          </w:p>
        </w:tc>
        <w:tc>
          <w:tcPr>
            <w:tcW w:w="1895" w:type="dxa"/>
            <w:shd w:val="clear" w:color="auto" w:fill="auto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20,1 часа</w:t>
            </w:r>
          </w:p>
        </w:tc>
        <w:tc>
          <w:tcPr>
            <w:tcW w:w="1698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1 Е+03</w:t>
            </w:r>
          </w:p>
        </w:tc>
        <w:tc>
          <w:tcPr>
            <w:tcW w:w="1461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5,4 Е+00</w:t>
            </w:r>
          </w:p>
        </w:tc>
        <w:tc>
          <w:tcPr>
            <w:tcW w:w="1919" w:type="dxa"/>
          </w:tcPr>
          <w:p w:rsidR="008346CB" w:rsidRPr="0044135B" w:rsidRDefault="008346CB" w:rsidP="0083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B">
              <w:rPr>
                <w:rFonts w:ascii="Times New Roman" w:hAnsi="Times New Roman" w:cs="Times New Roman"/>
                <w:sz w:val="28"/>
                <w:szCs w:val="28"/>
              </w:rPr>
              <w:t>0,4 Е+00</w:t>
            </w:r>
          </w:p>
        </w:tc>
      </w:tr>
    </w:tbl>
    <w:p w:rsidR="00EE4104" w:rsidRPr="0044135B" w:rsidRDefault="00EE4104" w:rsidP="00F51A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EE4104" w:rsidRPr="0044135B" w:rsidRDefault="00EE4104" w:rsidP="00EE410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------------------------------------</w:t>
      </w:r>
    </w:p>
    <w:p w:rsidR="00EE4104" w:rsidRPr="0044135B" w:rsidRDefault="00EE4104" w:rsidP="00EE410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538"/>
      <w:bookmarkEnd w:id="16"/>
      <w:r w:rsidRPr="0044135B">
        <w:rPr>
          <w:rFonts w:ascii="Times New Roman" w:hAnsi="Times New Roman" w:cs="Times New Roman"/>
          <w:sz w:val="26"/>
          <w:szCs w:val="26"/>
        </w:rPr>
        <w:t>&lt;*&gt; Справочные значения.</w:t>
      </w:r>
    </w:p>
    <w:p w:rsidR="00EE4104" w:rsidRPr="0044135B" w:rsidRDefault="00EE4104" w:rsidP="00EE410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539"/>
      <w:bookmarkEnd w:id="17"/>
      <w:r w:rsidRPr="0044135B">
        <w:rPr>
          <w:rFonts w:ascii="Times New Roman" w:hAnsi="Times New Roman" w:cs="Times New Roman"/>
          <w:sz w:val="26"/>
          <w:szCs w:val="26"/>
        </w:rPr>
        <w:t>&lt;**&gt; Объемная активность при давлении 1 атм.</w:t>
      </w:r>
    </w:p>
    <w:p w:rsidR="00EE4104" w:rsidRPr="0044135B" w:rsidRDefault="00EE4104" w:rsidP="00EE410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540"/>
      <w:bookmarkEnd w:id="18"/>
      <w:r w:rsidRPr="0044135B">
        <w:rPr>
          <w:rFonts w:ascii="Times New Roman" w:hAnsi="Times New Roman" w:cs="Times New Roman"/>
          <w:sz w:val="26"/>
          <w:szCs w:val="26"/>
        </w:rPr>
        <w:t>&lt;***&gt; Удельная активность отмеченных радионуклидов приведена в условиях их равновесия с дочерними радионуклидами: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Sr-90          Y-90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Zr-93          Nb-93m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lastRenderedPageBreak/>
        <w:t>Zr-97          Nb-97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Ru-106         Rh-106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Cs-137         Ba-137m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Ba-140         La-140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Ce-144         Pr-144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Pb-210         Bi-210, Po-210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Pb-212         Bi-212, Tl-208 (0,36), Po-212 (0,64)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Bi-212         Tl-208 (0,36), Po-212 (0,64)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Rn-222         Po-218, Pb-214, Bi-214, Po-214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Ra-223         Rn-219, Po-215, Pb-211, Bi-211, Tl-207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Ra-224         Rn-220, Po-216, Pb-212, Bi-212, Tl-208 (0,36), Po-212 (0,64)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Ra-226         Rn-222, Po-218, Pb-214, Bi-214, Po-214, Pb-210, Bi-210, Po-210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Ra-228         Ac-228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Th-228         Ra-224, Rn-220, Po-216, Pb-212, Bi-212, Tl-208 (0,36), Po-212 (0,64)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Th-229         Ra-225, Ac-225, Fr-221, At-217, Bi-213, Po-213, Pb-209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Th-232         Ra-228, Ac-228, Th-228, Ra-224, Rn-220, Po-216, Pb-212,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 xml:space="preserve">               Bi-212, Tl-208 (0,36), Po-212 (0,64)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Th-</w:t>
      </w:r>
      <w:r w:rsidRPr="0044135B">
        <w:rPr>
          <w:rFonts w:ascii="Times New Roman" w:hAnsi="Times New Roman" w:cs="Times New Roman"/>
          <w:sz w:val="26"/>
          <w:szCs w:val="26"/>
        </w:rPr>
        <w:t>природный</w:t>
      </w:r>
      <w:r w:rsidRPr="0044135B">
        <w:rPr>
          <w:rFonts w:ascii="Times New Roman" w:hAnsi="Times New Roman" w:cs="Times New Roman"/>
          <w:sz w:val="26"/>
          <w:szCs w:val="26"/>
          <w:lang w:val="en-US"/>
        </w:rPr>
        <w:t xml:space="preserve">   Ra-228, Ac-228, Th-228, Ra-224, Rn-220, Po-216, Pb-212,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 xml:space="preserve">               Bi-212, Tl-208 (0,36), Po-212 (0,64)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Th-234         Pa-234m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U-230          Th-226, Ra-222, Rn-218, Po-214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 xml:space="preserve">U-232          Th-228, Ra-224, Rn-220, Po-216, Pb-212, Bi-212, Tl-208 (0,36), </w:t>
      </w:r>
    </w:p>
    <w:p w:rsidR="00EE4104" w:rsidRPr="0044135B" w:rsidRDefault="00EE4104" w:rsidP="00EE4104">
      <w:pPr>
        <w:pStyle w:val="ConsPlusCell"/>
        <w:spacing w:line="312" w:lineRule="auto"/>
        <w:ind w:left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 xml:space="preserve">     Po-212 (0,64)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U-235          Th-231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U-238          Th-234, Pa-234m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U-240          Np-240m</w:t>
      </w:r>
    </w:p>
    <w:p w:rsidR="008346CB" w:rsidRPr="0044135B" w:rsidRDefault="008346CB" w:rsidP="008346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</w:pPr>
      <w:r w:rsidRPr="0044135B">
        <w:rPr>
          <w:rFonts w:ascii="Times New Roman" w:hAnsi="Times New Roman" w:cs="Times New Roman"/>
          <w:b/>
          <w:i/>
          <w:sz w:val="26"/>
          <w:szCs w:val="26"/>
          <w:lang w:val="en-US"/>
        </w:rPr>
        <w:lastRenderedPageBreak/>
        <w:t>U-</w:t>
      </w:r>
      <w:r w:rsidRPr="0044135B">
        <w:rPr>
          <w:rFonts w:ascii="Times New Roman" w:hAnsi="Times New Roman" w:cs="Times New Roman"/>
          <w:b/>
          <w:i/>
          <w:sz w:val="26"/>
          <w:szCs w:val="26"/>
        </w:rPr>
        <w:t>природный</w:t>
      </w:r>
      <w:r w:rsidRPr="0044135B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</w:t>
      </w:r>
      <w:r w:rsidRPr="0044135B"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  <w:t>Th-231, Pa-231, Ac-227, Th-227, Fr-223, Ra-223, Rn-219,</w:t>
      </w:r>
    </w:p>
    <w:p w:rsidR="008346CB" w:rsidRPr="0044135B" w:rsidRDefault="008346CB" w:rsidP="008346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</w:pPr>
      <w:r w:rsidRPr="0044135B"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  <w:t xml:space="preserve">                           At-219, Bi-215, Po-215, Pb-211, Bi-211, Tl-207, Po-211,</w:t>
      </w:r>
    </w:p>
    <w:p w:rsidR="008346CB" w:rsidRPr="0044135B" w:rsidRDefault="008346CB" w:rsidP="008346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</w:pPr>
      <w:r w:rsidRPr="0044135B"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  <w:t xml:space="preserve">                           Th-234, Pa-234m, Pa-234, U-234, Th-230, Ra-226, Rn-222,</w:t>
      </w:r>
    </w:p>
    <w:p w:rsidR="008346CB" w:rsidRPr="0044135B" w:rsidRDefault="008346CB" w:rsidP="008346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</w:pPr>
      <w:r w:rsidRPr="0044135B"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  <w:t xml:space="preserve">                           Po-218, Pb-214, At-218, Bi-214, Rn-218, Po-214, Tl-210,</w:t>
      </w:r>
    </w:p>
    <w:p w:rsidR="008346CB" w:rsidRPr="0044135B" w:rsidRDefault="008346CB" w:rsidP="008346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</w:pPr>
      <w:r w:rsidRPr="0044135B">
        <w:rPr>
          <w:rFonts w:ascii="Times New Roman" w:hAnsi="Times New Roman" w:cs="Times New Roman"/>
          <w:b/>
          <w:i/>
          <w:sz w:val="26"/>
          <w:szCs w:val="26"/>
          <w:lang w:val="en-US" w:eastAsia="ru-RU"/>
        </w:rPr>
        <w:t xml:space="preserve">                           Pb-210, Bi-210, Hg-206, Po-210, Tl-206</w:t>
      </w:r>
    </w:p>
    <w:p w:rsidR="008346CB" w:rsidRPr="0044135B" w:rsidRDefault="008346CB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Np-237         Pa-233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Am-242m     Am-242</w:t>
      </w:r>
    </w:p>
    <w:p w:rsidR="00EE4104" w:rsidRPr="0044135B" w:rsidRDefault="00EE4104" w:rsidP="00EE4104">
      <w:pPr>
        <w:pStyle w:val="ConsPlusCell"/>
        <w:spacing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135B">
        <w:rPr>
          <w:rFonts w:ascii="Times New Roman" w:hAnsi="Times New Roman" w:cs="Times New Roman"/>
          <w:sz w:val="26"/>
          <w:szCs w:val="26"/>
          <w:lang w:val="en-US"/>
        </w:rPr>
        <w:t>Am-243         Np-239</w:t>
      </w:r>
    </w:p>
    <w:p w:rsidR="00EE4104" w:rsidRPr="0044135B" w:rsidRDefault="00EE4104" w:rsidP="00EE4104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4135B">
        <w:rPr>
          <w:rFonts w:ascii="Times New Roman" w:hAnsi="Times New Roman" w:cs="Times New Roman"/>
          <w:sz w:val="26"/>
          <w:szCs w:val="26"/>
          <w:lang w:eastAsia="en-US"/>
        </w:rPr>
        <w:t>Примечания:</w:t>
      </w:r>
    </w:p>
    <w:p w:rsidR="00EE4104" w:rsidRPr="0044135B" w:rsidRDefault="00426DCE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1. П</w:t>
      </w:r>
      <w:r w:rsidR="00EE4104" w:rsidRPr="0044135B">
        <w:rPr>
          <w:rFonts w:ascii="Times New Roman" w:hAnsi="Times New Roman" w:cs="Times New Roman"/>
          <w:sz w:val="26"/>
          <w:szCs w:val="26"/>
        </w:rPr>
        <w:t xml:space="preserve">ри невозможности определения суммы отношений удельных активностей радионуклидов в отходах к приведенным в приложении № </w:t>
      </w:r>
      <w:r w:rsidR="0033793D" w:rsidRPr="0044135B">
        <w:rPr>
          <w:rFonts w:ascii="Times New Roman" w:hAnsi="Times New Roman" w:cs="Times New Roman"/>
          <w:sz w:val="26"/>
          <w:szCs w:val="26"/>
        </w:rPr>
        <w:t>4</w:t>
      </w:r>
      <w:r w:rsidR="009A1914" w:rsidRPr="0044135B">
        <w:rPr>
          <w:rFonts w:ascii="Times New Roman" w:hAnsi="Times New Roman" w:cs="Times New Roman"/>
          <w:sz w:val="26"/>
          <w:szCs w:val="26"/>
        </w:rPr>
        <w:t xml:space="preserve"> к настоящим Правилам</w:t>
      </w:r>
      <w:r w:rsidR="009A1914" w:rsidRPr="0044135B">
        <w:rPr>
          <w:rFonts w:ascii="Times New Roman" w:hAnsi="Times New Roman" w:cs="Times New Roman"/>
          <w:sz w:val="26"/>
          <w:szCs w:val="26"/>
        </w:rPr>
        <w:br/>
      </w:r>
      <w:r w:rsidR="00EE4104" w:rsidRPr="0044135B">
        <w:rPr>
          <w:rFonts w:ascii="Times New Roman" w:hAnsi="Times New Roman" w:cs="Times New Roman"/>
          <w:sz w:val="26"/>
          <w:szCs w:val="26"/>
        </w:rPr>
        <w:t>их предельным значениям твердые отходы, содержащие радионуклиды, за исключением отходов, образующихся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радионуклидов, относятся к радиоактивным отходам в случае, если удельная активность радионуклидов в отходах превышает: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1 Бк/г - для альфа-излучающих радионуклидов;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100 Бк/г - для бета-излучающих радионуклидов;</w:t>
      </w:r>
    </w:p>
    <w:p w:rsidR="00EE4104" w:rsidRPr="0044135B" w:rsidRDefault="00426DCE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2. П</w:t>
      </w:r>
      <w:r w:rsidR="00EE4104" w:rsidRPr="0044135B">
        <w:rPr>
          <w:rFonts w:ascii="Times New Roman" w:hAnsi="Times New Roman" w:cs="Times New Roman"/>
          <w:sz w:val="26"/>
          <w:szCs w:val="26"/>
        </w:rPr>
        <w:t xml:space="preserve">ри невозможности определения суммы отношений удельных активностей радионуклидов в отходах к приведенным в приложении № </w:t>
      </w:r>
      <w:r w:rsidR="0033793D" w:rsidRPr="0044135B">
        <w:rPr>
          <w:rFonts w:ascii="Times New Roman" w:hAnsi="Times New Roman" w:cs="Times New Roman"/>
          <w:sz w:val="26"/>
          <w:szCs w:val="26"/>
        </w:rPr>
        <w:t>4</w:t>
      </w:r>
      <w:r w:rsidR="009A1914" w:rsidRPr="0044135B">
        <w:rPr>
          <w:rFonts w:ascii="Times New Roman" w:hAnsi="Times New Roman" w:cs="Times New Roman"/>
          <w:sz w:val="26"/>
          <w:szCs w:val="26"/>
        </w:rPr>
        <w:t xml:space="preserve"> к настоящим Правилам</w:t>
      </w:r>
      <w:r w:rsidR="009A1914" w:rsidRPr="0044135B">
        <w:rPr>
          <w:rFonts w:ascii="Times New Roman" w:hAnsi="Times New Roman" w:cs="Times New Roman"/>
          <w:sz w:val="26"/>
          <w:szCs w:val="26"/>
        </w:rPr>
        <w:br/>
      </w:r>
      <w:r w:rsidR="00EE4104" w:rsidRPr="0044135B">
        <w:rPr>
          <w:rFonts w:ascii="Times New Roman" w:hAnsi="Times New Roman" w:cs="Times New Roman"/>
          <w:sz w:val="26"/>
          <w:szCs w:val="26"/>
        </w:rPr>
        <w:t>их предельным значениям жидкие отходы, содержащие радионуклиды, за исключением отходов, образующихся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радионуклидов, относятся к радиоактивным отходам в случае, если удельная активность радионуклидов в отходах превышает: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0,05 Бк/г - для альфа-излучающих радионуклидов;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0,5 Бк/г - для бета-излучающих радионуклидов;</w:t>
      </w:r>
    </w:p>
    <w:p w:rsidR="00EE4104" w:rsidRPr="0044135B" w:rsidRDefault="00426DCE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3.</w:t>
      </w:r>
      <w:r w:rsidR="00EE4104" w:rsidRPr="0044135B">
        <w:rPr>
          <w:rFonts w:ascii="Times New Roman" w:hAnsi="Times New Roman" w:cs="Times New Roman"/>
          <w:sz w:val="26"/>
          <w:szCs w:val="26"/>
        </w:rPr>
        <w:t xml:space="preserve"> </w:t>
      </w:r>
      <w:r w:rsidRPr="0044135B">
        <w:rPr>
          <w:rFonts w:ascii="Times New Roman" w:hAnsi="Times New Roman" w:cs="Times New Roman"/>
          <w:sz w:val="26"/>
          <w:szCs w:val="26"/>
        </w:rPr>
        <w:t>Т</w:t>
      </w:r>
      <w:r w:rsidR="00EE4104" w:rsidRPr="0044135B">
        <w:rPr>
          <w:rFonts w:ascii="Times New Roman" w:hAnsi="Times New Roman" w:cs="Times New Roman"/>
          <w:sz w:val="26"/>
          <w:szCs w:val="26"/>
        </w:rPr>
        <w:t>вердые отходы, образующиеся при осуществлении не связанных с использованием атомной энергии видов деятельности по до</w:t>
      </w:r>
      <w:r w:rsidR="009A1914" w:rsidRPr="0044135B">
        <w:rPr>
          <w:rFonts w:ascii="Times New Roman" w:hAnsi="Times New Roman" w:cs="Times New Roman"/>
          <w:sz w:val="26"/>
          <w:szCs w:val="26"/>
        </w:rPr>
        <w:t>быче и переработке минерального</w:t>
      </w:r>
      <w:r w:rsidR="009A1914" w:rsidRPr="0044135B">
        <w:rPr>
          <w:rFonts w:ascii="Times New Roman" w:hAnsi="Times New Roman" w:cs="Times New Roman"/>
          <w:sz w:val="26"/>
          <w:szCs w:val="26"/>
        </w:rPr>
        <w:br/>
      </w:r>
      <w:r w:rsidR="00EE4104" w:rsidRPr="0044135B">
        <w:rPr>
          <w:rFonts w:ascii="Times New Roman" w:hAnsi="Times New Roman" w:cs="Times New Roman"/>
          <w:sz w:val="26"/>
          <w:szCs w:val="26"/>
        </w:rPr>
        <w:t>и органического сырья с повышенным содержанием природных радионуклидов, относятся к радиоактивным отходам в случае, если выполняется следующее условие: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lastRenderedPageBreak/>
        <w:drawing>
          <wp:inline distT="0" distB="0" distL="0" distR="0">
            <wp:extent cx="2085975" cy="2762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6"/>
          <w:szCs w:val="26"/>
        </w:rPr>
        <w:t>Бк/г,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где: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 xml:space="preserve"> </w:t>
      </w:r>
      <w:r w:rsidRPr="0044135B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>
            <wp:extent cx="304800" cy="2762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6"/>
          <w:szCs w:val="26"/>
        </w:rPr>
        <w:t xml:space="preserve"> - удельная активность радия-226, находящегося в равновесии с радионуклидами уранового ряда, Бк/г;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>
            <wp:extent cx="304800" cy="2762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6"/>
          <w:szCs w:val="26"/>
        </w:rPr>
        <w:t xml:space="preserve"> - удельная активность тория-232, находящегося в равновесии с радионуклидами ториевого ряда, Бк/г;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>
            <wp:extent cx="285750" cy="2762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6"/>
          <w:szCs w:val="26"/>
        </w:rPr>
        <w:t xml:space="preserve"> - удельная активность калия-40, Бк/г;</w:t>
      </w:r>
    </w:p>
    <w:p w:rsidR="00EE4104" w:rsidRPr="0044135B" w:rsidRDefault="00426DCE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4.</w:t>
      </w:r>
      <w:r w:rsidR="00EE4104" w:rsidRPr="0044135B">
        <w:rPr>
          <w:rFonts w:ascii="Times New Roman" w:hAnsi="Times New Roman" w:cs="Times New Roman"/>
          <w:sz w:val="26"/>
          <w:szCs w:val="26"/>
        </w:rPr>
        <w:t xml:space="preserve"> </w:t>
      </w:r>
      <w:r w:rsidRPr="0044135B">
        <w:rPr>
          <w:rFonts w:ascii="Times New Roman" w:hAnsi="Times New Roman" w:cs="Times New Roman"/>
          <w:sz w:val="26"/>
          <w:szCs w:val="26"/>
        </w:rPr>
        <w:t>Ж</w:t>
      </w:r>
      <w:r w:rsidR="00EE4104" w:rsidRPr="0044135B">
        <w:rPr>
          <w:rFonts w:ascii="Times New Roman" w:hAnsi="Times New Roman" w:cs="Times New Roman"/>
          <w:sz w:val="26"/>
          <w:szCs w:val="26"/>
        </w:rPr>
        <w:t>идкие отходы, образующиеся при осуществлении не связанных с использованием атомной энергии видов деятельности по до</w:t>
      </w:r>
      <w:r w:rsidR="009A1914" w:rsidRPr="0044135B">
        <w:rPr>
          <w:rFonts w:ascii="Times New Roman" w:hAnsi="Times New Roman" w:cs="Times New Roman"/>
          <w:sz w:val="26"/>
          <w:szCs w:val="26"/>
        </w:rPr>
        <w:t>быче и переработке минерального</w:t>
      </w:r>
      <w:r w:rsidR="009A1914" w:rsidRPr="0044135B">
        <w:rPr>
          <w:rFonts w:ascii="Times New Roman" w:hAnsi="Times New Roman" w:cs="Times New Roman"/>
          <w:sz w:val="26"/>
          <w:szCs w:val="26"/>
        </w:rPr>
        <w:br/>
      </w:r>
      <w:r w:rsidR="00EE4104" w:rsidRPr="0044135B">
        <w:rPr>
          <w:rFonts w:ascii="Times New Roman" w:hAnsi="Times New Roman" w:cs="Times New Roman"/>
          <w:sz w:val="26"/>
          <w:szCs w:val="26"/>
        </w:rPr>
        <w:t>и органического сырья с повышенным содержанием природных радионуклидов, относятся к радиоактивным отходам в случае, если выполняется следующее условие: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>
            <wp:extent cx="1571625" cy="2762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6"/>
          <w:szCs w:val="26"/>
        </w:rPr>
        <w:t>Бк/г,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где: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 xml:space="preserve"> </w:t>
      </w:r>
      <w:r w:rsidRPr="0044135B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>
            <wp:extent cx="285750" cy="2762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6"/>
          <w:szCs w:val="26"/>
        </w:rPr>
        <w:t xml:space="preserve"> - удельная активность урана-238, находящегося в равновесии с радионуклидами уранового ряда, Бк/г;</w:t>
      </w:r>
    </w:p>
    <w:p w:rsidR="00EE4104" w:rsidRPr="0044135B" w:rsidRDefault="00EE4104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noProof/>
          <w:position w:val="-9"/>
          <w:sz w:val="26"/>
          <w:szCs w:val="26"/>
          <w:lang w:eastAsia="ru-RU"/>
        </w:rPr>
        <w:drawing>
          <wp:inline distT="0" distB="0" distL="0" distR="0">
            <wp:extent cx="304800" cy="2762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6"/>
          <w:szCs w:val="26"/>
        </w:rPr>
        <w:t xml:space="preserve"> - удельная активность тория-232, находящегося в равновесии с ради</w:t>
      </w:r>
      <w:r w:rsidR="00A46133" w:rsidRPr="0044135B">
        <w:rPr>
          <w:rFonts w:ascii="Times New Roman" w:hAnsi="Times New Roman" w:cs="Times New Roman"/>
          <w:sz w:val="26"/>
          <w:szCs w:val="26"/>
        </w:rPr>
        <w:t>онуклидами ториевого ряда, Бк/г.</w:t>
      </w:r>
    </w:p>
    <w:p w:rsidR="00EE4104" w:rsidRPr="0044135B" w:rsidRDefault="00A46133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5. О</w:t>
      </w:r>
      <w:r w:rsidR="00EE4104" w:rsidRPr="0044135B">
        <w:rPr>
          <w:rFonts w:ascii="Times New Roman" w:hAnsi="Times New Roman" w:cs="Times New Roman"/>
          <w:sz w:val="26"/>
          <w:szCs w:val="26"/>
        </w:rPr>
        <w:t>пределение удельной активности радион</w:t>
      </w:r>
      <w:r w:rsidR="009A1914" w:rsidRPr="0044135B">
        <w:rPr>
          <w:rFonts w:ascii="Times New Roman" w:hAnsi="Times New Roman" w:cs="Times New Roman"/>
          <w:sz w:val="26"/>
          <w:szCs w:val="26"/>
        </w:rPr>
        <w:t>уклидов радия-226, находящегося</w:t>
      </w:r>
      <w:r w:rsidR="009A1914" w:rsidRPr="0044135B">
        <w:rPr>
          <w:rFonts w:ascii="Times New Roman" w:hAnsi="Times New Roman" w:cs="Times New Roman"/>
          <w:sz w:val="26"/>
          <w:szCs w:val="26"/>
        </w:rPr>
        <w:br/>
      </w:r>
      <w:r w:rsidR="00EE4104" w:rsidRPr="0044135B">
        <w:rPr>
          <w:rFonts w:ascii="Times New Roman" w:hAnsi="Times New Roman" w:cs="Times New Roman"/>
          <w:sz w:val="26"/>
          <w:szCs w:val="26"/>
        </w:rPr>
        <w:t>в равновесии с радионуклидами уранового ряда, тория</w:t>
      </w:r>
      <w:r w:rsidR="009A1914" w:rsidRPr="0044135B">
        <w:rPr>
          <w:rFonts w:ascii="Times New Roman" w:hAnsi="Times New Roman" w:cs="Times New Roman"/>
          <w:sz w:val="26"/>
          <w:szCs w:val="26"/>
        </w:rPr>
        <w:t>-232, находящегося в равновесии</w:t>
      </w:r>
      <w:r w:rsidR="009A1914" w:rsidRPr="0044135B">
        <w:rPr>
          <w:rFonts w:ascii="Times New Roman" w:hAnsi="Times New Roman" w:cs="Times New Roman"/>
          <w:sz w:val="26"/>
          <w:szCs w:val="26"/>
        </w:rPr>
        <w:br/>
      </w:r>
      <w:r w:rsidR="00EE4104" w:rsidRPr="0044135B">
        <w:rPr>
          <w:rFonts w:ascii="Times New Roman" w:hAnsi="Times New Roman" w:cs="Times New Roman"/>
          <w:sz w:val="26"/>
          <w:szCs w:val="26"/>
        </w:rPr>
        <w:t>с радионуклидами ториевого ряда, калия-40, урана</w:t>
      </w:r>
      <w:r w:rsidR="009A1914" w:rsidRPr="0044135B">
        <w:rPr>
          <w:rFonts w:ascii="Times New Roman" w:hAnsi="Times New Roman" w:cs="Times New Roman"/>
          <w:sz w:val="26"/>
          <w:szCs w:val="26"/>
        </w:rPr>
        <w:t>-238, находящегося в равновесии</w:t>
      </w:r>
      <w:r w:rsidR="009A1914" w:rsidRPr="0044135B">
        <w:rPr>
          <w:rFonts w:ascii="Times New Roman" w:hAnsi="Times New Roman" w:cs="Times New Roman"/>
          <w:sz w:val="26"/>
          <w:szCs w:val="26"/>
        </w:rPr>
        <w:br/>
      </w:r>
      <w:r w:rsidR="00EE4104" w:rsidRPr="0044135B">
        <w:rPr>
          <w:rFonts w:ascii="Times New Roman" w:hAnsi="Times New Roman" w:cs="Times New Roman"/>
          <w:sz w:val="26"/>
          <w:szCs w:val="26"/>
        </w:rPr>
        <w:t>с радионуклидами уранового ряда, осуществляется в соответствии с законодательством Российской Федерации об обеспечении единства измерений;</w:t>
      </w:r>
    </w:p>
    <w:p w:rsidR="00EE4104" w:rsidRPr="0044135B" w:rsidRDefault="00A46133" w:rsidP="00EE4104">
      <w:pPr>
        <w:autoSpaceDE w:val="0"/>
        <w:autoSpaceDN w:val="0"/>
        <w:adjustRightInd w:val="0"/>
        <w:spacing w:line="312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6. О</w:t>
      </w:r>
      <w:r w:rsidR="00EE4104" w:rsidRPr="0044135B">
        <w:rPr>
          <w:rFonts w:ascii="Times New Roman" w:hAnsi="Times New Roman" w:cs="Times New Roman"/>
          <w:sz w:val="26"/>
          <w:szCs w:val="26"/>
        </w:rPr>
        <w:t>пределение удельной и объемной активности радионуклидов в отходах осуществляется в соответствии с законодательством Российской Федерации об обеспечении единства измерений.</w:t>
      </w:r>
    </w:p>
    <w:p w:rsidR="006D657F" w:rsidRPr="0044135B" w:rsidRDefault="006D657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4135B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F51A44" w:rsidRPr="0044135B" w:rsidRDefault="00F51A44" w:rsidP="00F51A44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5</w:t>
      </w:r>
    </w:p>
    <w:p w:rsidR="00F51A44" w:rsidRPr="0044135B" w:rsidRDefault="00F51A44" w:rsidP="00F51A44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F51A44" w:rsidRPr="0044135B" w:rsidRDefault="00F51A44" w:rsidP="00F51A44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F51A44" w:rsidRPr="0044135B" w:rsidRDefault="00F51A44" w:rsidP="00F51A44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F51A44" w:rsidRPr="0044135B" w:rsidRDefault="00F51A44" w:rsidP="00F51A44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F51A44" w:rsidRPr="0044135B" w:rsidRDefault="00F51A44" w:rsidP="00F51A44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 w:rsidP="00D24D9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51A44" w:rsidRPr="0044135B" w:rsidRDefault="00F51A44" w:rsidP="00F51A44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P2934"/>
      <w:bookmarkEnd w:id="19"/>
      <w:r w:rsidRPr="0044135B">
        <w:rPr>
          <w:rFonts w:ascii="Times New Roman" w:hAnsi="Times New Roman" w:cs="Times New Roman"/>
          <w:b/>
          <w:sz w:val="28"/>
          <w:szCs w:val="28"/>
        </w:rPr>
        <w:t>Методика категорирования закрытых радионуклидных источников по радиационной опасности</w:t>
      </w:r>
    </w:p>
    <w:p w:rsidR="0017243D" w:rsidRPr="0044135B" w:rsidRDefault="0017243D" w:rsidP="00F51A44">
      <w:pPr>
        <w:pStyle w:val="ConsPlusNormal"/>
        <w:spacing w:before="240" w:after="2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I. Нормирующий фактор (D-величина) и границы категорий</w:t>
      </w:r>
    </w:p>
    <w:p w:rsidR="0017243D" w:rsidRPr="0044135B" w:rsidRDefault="0017243D" w:rsidP="00F51A44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опасности закрытых радионуклидных источников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1. При отнесении конкретного ЗРИ к одной из установленных категорий опасности критерием служит безразмерная величина, называемая A/D-отношением. Значение A/D-отношения вычисляется путем деления активности A материнского радионуклида ЗРИ на соответствующее значение D-величины для данного радионуклида.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D-величина </w:t>
      </w:r>
      <w:r w:rsidR="00066FD1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это расчетная активность радионуклида, являющаяся нормирующим фактором, использующимся для разделения широкого диапазона активностей ЗРИ различного радионуклидного состава с целью ранжирования ЗРИ путем отнесения их к одной из категорий опасности.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943"/>
      <w:bookmarkEnd w:id="20"/>
      <w:r w:rsidRPr="0044135B">
        <w:rPr>
          <w:rFonts w:ascii="Times New Roman" w:hAnsi="Times New Roman" w:cs="Times New Roman"/>
          <w:sz w:val="28"/>
          <w:szCs w:val="28"/>
        </w:rPr>
        <w:t>2. Значения A/D-отношений следует использовать для отнесения ЗРИ к одной из пяти "расчетных" категорий опасности.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Установленные границы категорий опасности ЗРИ: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категория 1 </w:t>
      </w:r>
      <w:r w:rsidR="007A1413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чрезвычайно опасно для человека (A/D </w:t>
      </w:r>
      <w:r w:rsidRPr="0044135B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>
            <wp:extent cx="136525" cy="1676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8"/>
          <w:szCs w:val="28"/>
        </w:rPr>
        <w:t xml:space="preserve"> 1000);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категория 2 </w:t>
      </w:r>
      <w:r w:rsidR="007A1413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очень опасно для человека (10 </w:t>
      </w:r>
      <w:r w:rsidRPr="0044135B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>
            <wp:extent cx="136525" cy="1676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8"/>
          <w:szCs w:val="28"/>
        </w:rPr>
        <w:t xml:space="preserve"> A/D &lt; 1000);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категория 3 </w:t>
      </w:r>
      <w:r w:rsidR="007A1413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опасно для человека (1 </w:t>
      </w:r>
      <w:r w:rsidRPr="0044135B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>
            <wp:extent cx="136525" cy="1676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8"/>
          <w:szCs w:val="28"/>
        </w:rPr>
        <w:t xml:space="preserve"> A/D &lt; 10);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категория 4 </w:t>
      </w:r>
      <w:r w:rsidR="007A1413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опасность для человека маловероятна (0,01 </w:t>
      </w:r>
      <w:r w:rsidRPr="0044135B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>
            <wp:extent cx="136525" cy="16764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8"/>
          <w:szCs w:val="28"/>
        </w:rPr>
        <w:t xml:space="preserve"> A/D &lt; 1);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категория 5 </w:t>
      </w:r>
      <w:r w:rsidR="007A1413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опасность для человека очень маловероятна (A/D &lt; 0,01).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Нижняя граница категории 5 определяется значениями минимально значимой </w:t>
      </w: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 в соответствии с </w:t>
      </w:r>
      <w:hyperlink w:anchor="P477">
        <w:r w:rsidRPr="0044135B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  <w:r w:rsidR="00D74684" w:rsidRPr="0044135B">
          <w:rPr>
            <w:rFonts w:ascii="Times New Roman" w:hAnsi="Times New Roman" w:cs="Times New Roman"/>
            <w:sz w:val="28"/>
            <w:szCs w:val="28"/>
          </w:rPr>
          <w:t>№</w:t>
        </w:r>
        <w:r w:rsidRPr="00441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04D05" w:rsidRPr="0044135B">
        <w:rPr>
          <w:rFonts w:ascii="Times New Roman" w:hAnsi="Times New Roman" w:cs="Times New Roman"/>
          <w:sz w:val="28"/>
          <w:szCs w:val="28"/>
        </w:rPr>
        <w:t xml:space="preserve">1 </w:t>
      </w:r>
      <w:r w:rsidRPr="0044135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74684" w:rsidRPr="0044135B">
        <w:rPr>
          <w:rFonts w:ascii="Times New Roman" w:hAnsi="Times New Roman" w:cs="Times New Roman"/>
          <w:sz w:val="28"/>
          <w:szCs w:val="28"/>
        </w:rPr>
        <w:t>№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33793D" w:rsidRPr="0044135B">
        <w:rPr>
          <w:rFonts w:ascii="Times New Roman" w:hAnsi="Times New Roman" w:cs="Times New Roman"/>
          <w:sz w:val="28"/>
          <w:szCs w:val="28"/>
        </w:rPr>
        <w:t>3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7243D" w:rsidRPr="0044135B" w:rsidRDefault="0017243D" w:rsidP="00F51A44">
      <w:pPr>
        <w:pStyle w:val="ConsPlusNormal"/>
        <w:spacing w:before="240" w:after="2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II. Категорирование закрытых радионуклидных источников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3. Исходными данными для категорирования ЗРИ являются: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паспортная активность ЗРИ (начальная активность ЗРИ на дату изготовления, указанная в паспорте на ЗРИ);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D-величина для радионуклида ЗРИ (</w:t>
      </w:r>
      <w:hyperlink w:anchor="P2977">
        <w:r w:rsidRPr="0044135B">
          <w:rPr>
            <w:rFonts w:ascii="Times New Roman" w:hAnsi="Times New Roman" w:cs="Times New Roman"/>
            <w:sz w:val="28"/>
            <w:szCs w:val="28"/>
          </w:rPr>
          <w:t xml:space="preserve">таблица </w:t>
        </w:r>
        <w:r w:rsidR="00D74684" w:rsidRPr="0044135B">
          <w:rPr>
            <w:rFonts w:ascii="Times New Roman" w:hAnsi="Times New Roman" w:cs="Times New Roman"/>
            <w:sz w:val="28"/>
            <w:szCs w:val="28"/>
          </w:rPr>
          <w:t>№</w:t>
        </w:r>
        <w:r w:rsidRPr="00441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04D05" w:rsidRPr="0044135B">
        <w:rPr>
          <w:rFonts w:ascii="Times New Roman" w:hAnsi="Times New Roman" w:cs="Times New Roman"/>
          <w:sz w:val="28"/>
          <w:szCs w:val="28"/>
        </w:rPr>
        <w:t xml:space="preserve">1 </w:t>
      </w:r>
      <w:r w:rsidRPr="0044135B">
        <w:rPr>
          <w:rFonts w:ascii="Times New Roman" w:hAnsi="Times New Roman" w:cs="Times New Roman"/>
          <w:sz w:val="28"/>
          <w:szCs w:val="28"/>
        </w:rPr>
        <w:t>настоящего Приложения).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4. Категория опасности ЗРИ, изготовленного на основе одного радионуклида, определяется (устанавливается) в несколько этапов в соответствии с </w:t>
      </w:r>
      <w:hyperlink w:anchor="P2958">
        <w:r w:rsidRPr="0044135B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74684" w:rsidRPr="0044135B">
        <w:rPr>
          <w:rFonts w:ascii="Times New Roman" w:hAnsi="Times New Roman" w:cs="Times New Roman"/>
          <w:sz w:val="28"/>
          <w:szCs w:val="28"/>
        </w:rPr>
        <w:t>–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60">
        <w:r w:rsidRPr="0044135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958"/>
      <w:bookmarkEnd w:id="21"/>
      <w:r w:rsidRPr="0044135B">
        <w:rPr>
          <w:rFonts w:ascii="Times New Roman" w:hAnsi="Times New Roman" w:cs="Times New Roman"/>
          <w:sz w:val="28"/>
          <w:szCs w:val="28"/>
        </w:rPr>
        <w:t>5. При отсутствии паспортных данных ЗРИ (например, в случае обнаружения бесхозяйного ЗРИ) радионуклид и ак</w:t>
      </w:r>
      <w:r w:rsidR="009A1914" w:rsidRPr="0044135B">
        <w:rPr>
          <w:rFonts w:ascii="Times New Roman" w:hAnsi="Times New Roman" w:cs="Times New Roman"/>
          <w:sz w:val="28"/>
          <w:szCs w:val="28"/>
        </w:rPr>
        <w:t>тивность ЗРИ следует определить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по результатам непосредственных измерений.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959"/>
      <w:bookmarkEnd w:id="22"/>
      <w:r w:rsidRPr="0044135B">
        <w:rPr>
          <w:rFonts w:ascii="Times New Roman" w:hAnsi="Times New Roman" w:cs="Times New Roman"/>
          <w:sz w:val="28"/>
          <w:szCs w:val="28"/>
        </w:rPr>
        <w:t>6. Следует вычислить A/D-отношение</w:t>
      </w:r>
      <w:r w:rsidR="009A1914" w:rsidRPr="0044135B">
        <w:rPr>
          <w:rFonts w:ascii="Times New Roman" w:hAnsi="Times New Roman" w:cs="Times New Roman"/>
          <w:sz w:val="28"/>
          <w:szCs w:val="28"/>
        </w:rPr>
        <w:t xml:space="preserve"> для ЗРИ на основе активности A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и значения D-величины для радионуклида данного ЗРИ (</w:t>
      </w:r>
      <w:hyperlink w:anchor="P2977">
        <w:r w:rsidRPr="0044135B">
          <w:rPr>
            <w:rFonts w:ascii="Times New Roman" w:hAnsi="Times New Roman" w:cs="Times New Roman"/>
            <w:sz w:val="28"/>
            <w:szCs w:val="28"/>
          </w:rPr>
          <w:t xml:space="preserve">таблица </w:t>
        </w:r>
        <w:r w:rsidR="00D74684" w:rsidRPr="0044135B">
          <w:rPr>
            <w:rFonts w:ascii="Times New Roman" w:hAnsi="Times New Roman" w:cs="Times New Roman"/>
            <w:sz w:val="28"/>
            <w:szCs w:val="28"/>
          </w:rPr>
          <w:t>№</w:t>
        </w:r>
        <w:r w:rsidRPr="00441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04D05" w:rsidRPr="0044135B">
        <w:rPr>
          <w:rFonts w:ascii="Times New Roman" w:hAnsi="Times New Roman" w:cs="Times New Roman"/>
          <w:sz w:val="28"/>
          <w:szCs w:val="28"/>
        </w:rPr>
        <w:t xml:space="preserve">1 </w:t>
      </w:r>
      <w:r w:rsidRPr="0044135B">
        <w:rPr>
          <w:rFonts w:ascii="Times New Roman" w:hAnsi="Times New Roman" w:cs="Times New Roman"/>
          <w:sz w:val="28"/>
          <w:szCs w:val="28"/>
        </w:rPr>
        <w:t>настоящего приложения).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60"/>
      <w:bookmarkEnd w:id="23"/>
      <w:r w:rsidRPr="0044135B">
        <w:rPr>
          <w:rFonts w:ascii="Times New Roman" w:hAnsi="Times New Roman" w:cs="Times New Roman"/>
          <w:sz w:val="28"/>
          <w:szCs w:val="28"/>
        </w:rPr>
        <w:t xml:space="preserve">7. На основании вычисленного в соответствии с </w:t>
      </w:r>
      <w:hyperlink w:anchor="P2959">
        <w:r w:rsidRPr="0044135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значения A/D-отношения следует определить </w:t>
      </w:r>
      <w:r w:rsidR="00D74684" w:rsidRPr="0044135B">
        <w:rPr>
          <w:rFonts w:ascii="Times New Roman" w:hAnsi="Times New Roman" w:cs="Times New Roman"/>
          <w:sz w:val="28"/>
          <w:szCs w:val="28"/>
        </w:rPr>
        <w:t>«</w:t>
      </w:r>
      <w:r w:rsidRPr="0044135B">
        <w:rPr>
          <w:rFonts w:ascii="Times New Roman" w:hAnsi="Times New Roman" w:cs="Times New Roman"/>
          <w:sz w:val="28"/>
          <w:szCs w:val="28"/>
        </w:rPr>
        <w:t>расчетную</w:t>
      </w:r>
      <w:r w:rsidR="00D74684" w:rsidRPr="0044135B">
        <w:rPr>
          <w:rFonts w:ascii="Times New Roman" w:hAnsi="Times New Roman" w:cs="Times New Roman"/>
          <w:sz w:val="28"/>
          <w:szCs w:val="28"/>
        </w:rPr>
        <w:t>»</w:t>
      </w:r>
      <w:r w:rsidR="009A1914" w:rsidRPr="0044135B">
        <w:rPr>
          <w:rFonts w:ascii="Times New Roman" w:hAnsi="Times New Roman" w:cs="Times New Roman"/>
          <w:sz w:val="28"/>
          <w:szCs w:val="28"/>
        </w:rPr>
        <w:t xml:space="preserve"> категорию опасности ЗРИ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в </w:t>
      </w:r>
      <w:hyperlink w:anchor="P2943">
        <w:r w:rsidRPr="0044135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8. Если в </w:t>
      </w:r>
      <w:hyperlink w:anchor="P2977">
        <w:r w:rsidRPr="0044135B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74684" w:rsidRPr="0044135B">
          <w:rPr>
            <w:rFonts w:ascii="Times New Roman" w:hAnsi="Times New Roman" w:cs="Times New Roman"/>
            <w:sz w:val="28"/>
            <w:szCs w:val="28"/>
          </w:rPr>
          <w:t>№</w:t>
        </w:r>
        <w:r w:rsidRPr="00441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04D05" w:rsidRPr="0044135B">
        <w:rPr>
          <w:rFonts w:ascii="Times New Roman" w:hAnsi="Times New Roman" w:cs="Times New Roman"/>
          <w:sz w:val="28"/>
          <w:szCs w:val="28"/>
        </w:rPr>
        <w:t>1</w:t>
      </w:r>
      <w:r w:rsidRPr="0044135B">
        <w:rPr>
          <w:rFonts w:ascii="Times New Roman" w:hAnsi="Times New Roman" w:cs="Times New Roman"/>
          <w:sz w:val="28"/>
          <w:szCs w:val="28"/>
        </w:rPr>
        <w:t xml:space="preserve"> настоящего приложения для радионуклида ЗРИ указано, что значение D-величины </w:t>
      </w:r>
      <w:r w:rsidR="00D74684" w:rsidRPr="0044135B">
        <w:rPr>
          <w:rFonts w:ascii="Times New Roman" w:hAnsi="Times New Roman" w:cs="Times New Roman"/>
          <w:sz w:val="28"/>
          <w:szCs w:val="28"/>
        </w:rPr>
        <w:t>«</w:t>
      </w:r>
      <w:r w:rsidRPr="0044135B">
        <w:rPr>
          <w:rFonts w:ascii="Times New Roman" w:hAnsi="Times New Roman" w:cs="Times New Roman"/>
          <w:sz w:val="28"/>
          <w:szCs w:val="28"/>
        </w:rPr>
        <w:t>Неограниченно</w:t>
      </w:r>
      <w:r w:rsidR="00D74684" w:rsidRPr="0044135B">
        <w:rPr>
          <w:rFonts w:ascii="Times New Roman" w:hAnsi="Times New Roman" w:cs="Times New Roman"/>
          <w:sz w:val="28"/>
          <w:szCs w:val="28"/>
        </w:rPr>
        <w:t>»</w:t>
      </w:r>
      <w:r w:rsidR="009A1914" w:rsidRPr="0044135B">
        <w:rPr>
          <w:rFonts w:ascii="Times New Roman" w:hAnsi="Times New Roman" w:cs="Times New Roman"/>
          <w:sz w:val="28"/>
          <w:szCs w:val="28"/>
        </w:rPr>
        <w:t>, данный ЗРИ следует относить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к категории опасности 5 при условии, что он </w:t>
      </w:r>
      <w:r w:rsidR="009A1914" w:rsidRPr="0044135B">
        <w:rPr>
          <w:rFonts w:ascii="Times New Roman" w:hAnsi="Times New Roman" w:cs="Times New Roman"/>
          <w:sz w:val="28"/>
          <w:szCs w:val="28"/>
        </w:rPr>
        <w:t>подлежит регулирующему контролю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соответствии с требованиями по учету РВ и РАО в организации.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962"/>
      <w:bookmarkEnd w:id="24"/>
      <w:r w:rsidRPr="0044135B">
        <w:rPr>
          <w:rFonts w:ascii="Times New Roman" w:hAnsi="Times New Roman" w:cs="Times New Roman"/>
          <w:sz w:val="28"/>
          <w:szCs w:val="28"/>
        </w:rPr>
        <w:t>9. Для ЗРИ, содержащего смесь радионуклидов, применяется следующий порядок расчетов: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вычислить агрегированное A/D-отношение в соответствии с формулой: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933700" cy="47307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8"/>
          <w:szCs w:val="28"/>
        </w:rPr>
        <w:t>,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где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A</w:t>
      </w:r>
      <w:r w:rsidRPr="004413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44135B">
        <w:rPr>
          <w:rFonts w:ascii="Times New Roman" w:hAnsi="Times New Roman" w:cs="Times New Roman"/>
          <w:sz w:val="28"/>
          <w:szCs w:val="28"/>
        </w:rPr>
        <w:t xml:space="preserve"> - активность n-го радионуклида в ЗРИ;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Pr="004413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44135B">
        <w:rPr>
          <w:rFonts w:ascii="Times New Roman" w:hAnsi="Times New Roman" w:cs="Times New Roman"/>
          <w:sz w:val="28"/>
          <w:szCs w:val="28"/>
        </w:rPr>
        <w:t xml:space="preserve"> - значение D-величины для n-го радионуклида.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Следует определить на основе вычисленного агрегированного A/D-отношения категорию опасности смеси радионуклидов в ЗРИ в соответствии с установленными в </w:t>
      </w:r>
      <w:hyperlink w:anchor="P2943">
        <w:r w:rsidRPr="0044135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4135B">
        <w:rPr>
          <w:rFonts w:ascii="Times New Roman" w:hAnsi="Times New Roman" w:cs="Times New Roman"/>
          <w:sz w:val="28"/>
          <w:szCs w:val="28"/>
        </w:rPr>
        <w:t xml:space="preserve"> настоящего Приложения границами категорий опасности ЗРИ.</w:t>
      </w:r>
    </w:p>
    <w:p w:rsidR="0017243D" w:rsidRPr="0044135B" w:rsidRDefault="0017243D" w:rsidP="007A14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10. Для установления категории радиационной опаснос</w:t>
      </w:r>
      <w:r w:rsidR="009A1914" w:rsidRPr="0044135B">
        <w:rPr>
          <w:rFonts w:ascii="Times New Roman" w:hAnsi="Times New Roman" w:cs="Times New Roman"/>
          <w:sz w:val="28"/>
          <w:szCs w:val="28"/>
        </w:rPr>
        <w:t>ти совокупности ЗРИ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в радиационном источнике, рассчитывается агрегированное A/D-отношение всех радионуклидов в составе всех ЗРИ в радиац</w:t>
      </w:r>
      <w:r w:rsidR="009A1914" w:rsidRPr="0044135B">
        <w:rPr>
          <w:rFonts w:ascii="Times New Roman" w:hAnsi="Times New Roman" w:cs="Times New Roman"/>
          <w:sz w:val="28"/>
          <w:szCs w:val="28"/>
        </w:rPr>
        <w:t>ионном источнике в соответствии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 xml:space="preserve">с порядком, приведенном в </w:t>
      </w:r>
      <w:hyperlink w:anchor="P2962">
        <w:r w:rsidRPr="0044135B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44135B">
        <w:rPr>
          <w:rFonts w:ascii="Times New Roman" w:hAnsi="Times New Roman" w:cs="Times New Roman"/>
          <w:sz w:val="28"/>
          <w:szCs w:val="28"/>
        </w:rPr>
        <w:t>, где под A</w:t>
      </w:r>
      <w:r w:rsidRPr="004413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44135B">
        <w:rPr>
          <w:rFonts w:ascii="Times New Roman" w:hAnsi="Times New Roman" w:cs="Times New Roman"/>
          <w:sz w:val="28"/>
          <w:szCs w:val="28"/>
        </w:rPr>
        <w:t xml:space="preserve"> понимается суммарная активность соответствующего радионуклида во всех ЗРИ в радиационном источнике.</w:t>
      </w:r>
    </w:p>
    <w:p w:rsidR="0017243D" w:rsidRPr="0044135B" w:rsidRDefault="0017243D" w:rsidP="00F51A44">
      <w:pPr>
        <w:pStyle w:val="ConsPlusNormal"/>
        <w:spacing w:before="240" w:after="2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III. D-величина для радионуклидов</w:t>
      </w:r>
    </w:p>
    <w:p w:rsidR="0017243D" w:rsidRPr="0044135B" w:rsidRDefault="0017243D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24D9E" w:rsidRPr="0044135B">
        <w:rPr>
          <w:rFonts w:ascii="Times New Roman" w:hAnsi="Times New Roman" w:cs="Times New Roman"/>
          <w:sz w:val="28"/>
          <w:szCs w:val="28"/>
        </w:rPr>
        <w:t>№</w:t>
      </w:r>
      <w:r w:rsidRPr="0044135B">
        <w:rPr>
          <w:rFonts w:ascii="Times New Roman" w:hAnsi="Times New Roman" w:cs="Times New Roman"/>
          <w:sz w:val="28"/>
          <w:szCs w:val="28"/>
        </w:rPr>
        <w:t xml:space="preserve"> </w:t>
      </w:r>
      <w:r w:rsidR="00D04D05" w:rsidRPr="0044135B">
        <w:rPr>
          <w:rFonts w:ascii="Times New Roman" w:hAnsi="Times New Roman" w:cs="Times New Roman"/>
          <w:sz w:val="28"/>
          <w:szCs w:val="28"/>
        </w:rPr>
        <w:t>1</w:t>
      </w:r>
    </w:p>
    <w:p w:rsidR="0017243D" w:rsidRPr="0044135B" w:rsidRDefault="0017243D" w:rsidP="00F51A44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P2977"/>
      <w:bookmarkEnd w:id="25"/>
      <w:r w:rsidRPr="0044135B">
        <w:rPr>
          <w:rFonts w:ascii="Times New Roman" w:hAnsi="Times New Roman" w:cs="Times New Roman"/>
          <w:b/>
          <w:sz w:val="28"/>
          <w:szCs w:val="28"/>
        </w:rPr>
        <w:t>Значения D-величин для радионуклидов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9"/>
        <w:gridCol w:w="2438"/>
        <w:gridCol w:w="2665"/>
        <w:gridCol w:w="3061"/>
      </w:tblGrid>
      <w:tr w:rsidR="0044135B" w:rsidRPr="0044135B" w:rsidTr="009A1914">
        <w:trPr>
          <w:tblHeader/>
          <w:jc w:val="center"/>
        </w:trPr>
        <w:tc>
          <w:tcPr>
            <w:tcW w:w="859" w:type="dxa"/>
          </w:tcPr>
          <w:p w:rsidR="0017243D" w:rsidRPr="0044135B" w:rsidRDefault="000F1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7243D"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103" w:type="dxa"/>
            <w:gridSpan w:val="2"/>
            <w:vAlign w:val="center"/>
          </w:tcPr>
          <w:p w:rsidR="0017243D" w:rsidRPr="0044135B" w:rsidRDefault="0017243D" w:rsidP="009A19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Радионуклид </w:t>
            </w:r>
            <w:hyperlink w:anchor="P4195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Значение D-величины, ТБк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Тритий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H-3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2 E+03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Бериллий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Be-7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Be-10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Углерод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C-11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C-14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Азот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N-13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Фтор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F-18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Натрий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Na-22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Na-24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Магний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Mg-28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Алюминий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Al-26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Кремний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Si-31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Si-32+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Фосфор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P-32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P-33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Сера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S-35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Хлор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Cl-36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2 E+01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Cl-38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Аргон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Ar-37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Ar-39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Ar-41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Калий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K-40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K-42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K-43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Кальций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Ca-41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Ca-45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Ca-47+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Скандий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Sc-44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Sc-46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Sc-47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Sc-48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Титан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Ti-44+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Ванадий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V-48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V-49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2 E+03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Хром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Cr-51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Марганец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Mn-52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Mn-53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Mn-54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Mn-56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Железо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Fe-52+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Fe-55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Fe-59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Fe-60+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Кобальт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Co-55+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Co-56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Co-57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Co-58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Co-58m+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Co-60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Никель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Ni-59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1 E+03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Ni-63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Ni-65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Медь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Cu-64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Cu-67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Цинк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Zn-65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Zn-69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Zn-69m+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Галлий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Ga-67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Ga-68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Ga-72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Германий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Ge-68+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Ge-71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1 E+03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Ge-77+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Мышьяк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As-72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As-73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As-74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As-76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As-77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Селен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Se-75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Se-79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Бром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Br-76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Br-77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Br-82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Криптон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Kr-81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Kr-85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Kr-85m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Kr-87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Рубидий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Rb-81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Rb-83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Rb-84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Rb-86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Rb-87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Стронций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Sr-82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Sr-85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Sr-85m+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Sr-87m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Sr-89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Sr-90+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Sr-91+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Sr-92+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Иттрий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Y-87+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Y-88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Y-90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Y-91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Y-91m+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Y-92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Y-93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Цирконий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Zr-88+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Zr-93+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Zr-95+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Zr-97+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Ниобий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Nb-93m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Nb-94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Nb-95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Nb-97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Молибден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Mo-93+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3 E+02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Mo-99+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Технеций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Tc-95m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Tc-96m+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Tc-97m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Tc-99m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Рутений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Ru-97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Ru-103+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Ru-105+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Ru-106+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Родий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Rh-99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Rh-101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Rh-102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Rh-102m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Rh-103m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Rh-105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Палладий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Pd-103+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Pd-107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Pd-109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Серебро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Ag-105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Ag-108m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Ag-110m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Ag-111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Кадмий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Cd-109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Cd-113m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Cd-115+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Cd-115m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137.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Индий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In-111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In-113m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139.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In-114m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In-115m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Олово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Sn-113+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Sn-117m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Sn-119m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Sn-121m+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Sn-123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Sn-125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Sn-126+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Сурьма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Sb-122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149.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Sb-124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Sb-125+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Sb-126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Теллур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Te-121m+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Te-123m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Te-125m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Te-127m+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Te-129m+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Te-131m+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Te-132+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Йод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I-123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I-124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I-125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I-126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I-129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I-131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I-132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169.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I-133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I-134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I-135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Ксенон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Xe-122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Xe-123+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Xe-127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Xe-131m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Xe-133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Xe-135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Цезий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Cs-129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Cs-131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Cs-132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Cs-134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Cs-134m+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Cs-135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Cs-136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Cs-137+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Барий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Ba-131+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Ba-133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Ba-133m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Ba-140+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Лантан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La-137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La-140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Церий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Ce-139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Ce-141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Ce-143+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Ce-144+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Празеодим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Pr-142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Pr-143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Неодим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Nd-147+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Nd-149+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Прометий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Pm-143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Pm-144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Pm-145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Pm-147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Pm-148m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Pm-149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Pm-151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207.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Самарий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Sm-145+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Sm-147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209.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Sm-151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Sm-153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Европий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Eu-147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Eu-148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Eu-149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Eu-150b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Eu-150a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Eu-152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Eu-152m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Eu-154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219.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Eu-155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Eu-156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Гадолиний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Gd-146+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Gd-148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Gd-153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Gd-159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225.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Тербий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Tb-157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Tb-158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Tb-160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Диспрозий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Dy-159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229.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Dy-165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Dy-166+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Гольмий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Ho-166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Ho-166m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Эрбий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Er-169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Er-171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235.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Тулий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Tm-167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Tm-170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Tm-171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Иттербий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Yb-169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239.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Yb-175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240.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Лютеций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Lu-172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Lu-173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Lu-174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Lu-174m+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Lu-177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245.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Гафний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Hf-172+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Hf-175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Hf-181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248.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Hf-182+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249.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Тантал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Ta-178a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Ta-179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Ta-182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Вольфрам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W-178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W-181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W-185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W-187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W-188+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257.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Рений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Re-184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Re-184m+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259.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Re-186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Re-187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Re-188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Re-189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Осмий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Os-185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Os-191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Os-191m+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Os-193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Os-194+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Иридий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Ir-189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269.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Ir-190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Ir-192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Ir-194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Платина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Pt-188+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Pt-191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Pt-193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3 E+03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Pt-193m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Pt-195m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Pt-197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Pt-197m+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279.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Золото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Au-193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Au-194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Au-195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Au-198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Au-199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284.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Ртуть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Hg-194+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Hg-195m+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Hg-197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Hg-197m+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Hg-203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289.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Таллий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Tl-200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Tl-201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Tl-202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Tl-204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Свинец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Pb-201+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Pb-202+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Pb-203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Pb-205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Pb-210+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Pb-212+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299.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Висмут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Bi-205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Bi-206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Bi-207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Bi-210+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Bi-210m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Bi-212+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305.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Полоний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Po-210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306.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Астат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At-211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307.</w:t>
            </w:r>
          </w:p>
        </w:tc>
        <w:tc>
          <w:tcPr>
            <w:tcW w:w="2438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Радон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Rn-222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308.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Радий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Ra-223+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309.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Ra-224+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Ra-225+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Ra-226+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Ra-228+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Актиний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Ac-225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Ac-227+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Ac-228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Торий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Th-227+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Th-228+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Th-229+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319.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Th-230+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7 E-02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Th-231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Th-232+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Th-234+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323.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Протактиний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Pa-230+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Pa-231+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Pa-233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Уран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U-230+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U-232+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6 E-02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U-233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7 E-02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329.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U-234+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1 E-01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U-235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8 E-05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U-236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2 E-01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U-238+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 природный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 обедненный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Неограниченно </w:t>
            </w:r>
            <w:hyperlink w:anchor="P4197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 (10 - 20%)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8 E-04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U (&gt; 20%)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8 E-05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337.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Нептуний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Np-235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Np-236b+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7 E-03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339.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Np-236a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Np-237+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Np-239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342.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Плутоний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Pu-236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Pu-237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Pu-238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Pu-239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Pu-239/Be-9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6 E-02 </w:t>
            </w:r>
            <w:hyperlink w:anchor="P4199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&lt;5&gt;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Pu-240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Pu-241+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3 E+00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349.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Pu-242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7 E-02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Pu-244+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3 E-04 </w:t>
            </w:r>
            <w:hyperlink w:anchor="P4196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351.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Америций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Am-241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Am-241/Be-9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6 E-02 </w:t>
            </w:r>
            <w:hyperlink w:anchor="P4199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&lt;5&gt;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Am-242m+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Am-243+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355.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Am-244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356.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Кюрий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357.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Cm-241+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359.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Cm-245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9 E-02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Cm-246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1 E-03 </w:t>
            </w:r>
            <w:hyperlink w:anchor="P4198">
              <w:r w:rsidRPr="0044135B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364.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Cm-248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5 E-03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365.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Берклий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Bk-247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  <w:vAlign w:val="bottom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366.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Bk-249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1 E+01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367.</w:t>
            </w:r>
          </w:p>
        </w:tc>
        <w:tc>
          <w:tcPr>
            <w:tcW w:w="2438" w:type="dxa"/>
            <w:vMerge w:val="restart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Калифорний</w:t>
            </w: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Cf-248+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368.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Cf-249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369.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Cf-250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370.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Cf-251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1 E-01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371.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Cf-252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2 E-02</w:t>
            </w:r>
          </w:p>
        </w:tc>
      </w:tr>
      <w:tr w:rsidR="0044135B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372.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Cf-253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4 E-01</w:t>
            </w:r>
          </w:p>
        </w:tc>
      </w:tr>
      <w:tr w:rsidR="0017243D" w:rsidRPr="0044135B" w:rsidTr="009A1914">
        <w:trPr>
          <w:jc w:val="center"/>
        </w:trPr>
        <w:tc>
          <w:tcPr>
            <w:tcW w:w="859" w:type="dxa"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373.</w:t>
            </w:r>
          </w:p>
        </w:tc>
        <w:tc>
          <w:tcPr>
            <w:tcW w:w="2438" w:type="dxa"/>
            <w:vMerge/>
          </w:tcPr>
          <w:p w:rsidR="0017243D" w:rsidRPr="0044135B" w:rsidRDefault="001724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Cf-254</w:t>
            </w:r>
          </w:p>
        </w:tc>
        <w:tc>
          <w:tcPr>
            <w:tcW w:w="3061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3 E-04</w:t>
            </w:r>
          </w:p>
        </w:tc>
      </w:tr>
    </w:tbl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 w:rsidP="007A141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7243D" w:rsidRPr="0044135B" w:rsidRDefault="0017243D" w:rsidP="007A141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4195"/>
      <w:bookmarkEnd w:id="26"/>
      <w:r w:rsidRPr="0044135B">
        <w:rPr>
          <w:rFonts w:ascii="Times New Roman" w:hAnsi="Times New Roman" w:cs="Times New Roman"/>
          <w:sz w:val="28"/>
          <w:szCs w:val="28"/>
        </w:rPr>
        <w:t>&lt;1&gt; Для всех радионуклидов при вычислении D-величин учтено накопление радиоактивных (дочерних) продуктов распада. Радионуклиды, дочерние продукты распада которых вносят сущест</w:t>
      </w:r>
      <w:r w:rsidR="009A1914" w:rsidRPr="0044135B">
        <w:rPr>
          <w:rFonts w:ascii="Times New Roman" w:hAnsi="Times New Roman" w:cs="Times New Roman"/>
          <w:sz w:val="28"/>
          <w:szCs w:val="28"/>
        </w:rPr>
        <w:t>венный вклад в поглощенную дозу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для рассмотренных сценариев облучения, отмечены знаком "+" в колонке 3.</w:t>
      </w:r>
    </w:p>
    <w:p w:rsidR="0017243D" w:rsidRPr="0044135B" w:rsidRDefault="0017243D" w:rsidP="007A141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4196"/>
      <w:bookmarkEnd w:id="27"/>
      <w:r w:rsidRPr="0044135B">
        <w:rPr>
          <w:rFonts w:ascii="Times New Roman" w:hAnsi="Times New Roman" w:cs="Times New Roman"/>
          <w:sz w:val="28"/>
          <w:szCs w:val="28"/>
        </w:rPr>
        <w:lastRenderedPageBreak/>
        <w:t>&lt;2&gt; При аварийных ситуациях, сопровождающихся выбросом в атмосферу радионуклида в таком количестве, его концентрация в воздухе может превысить уровень, опасный для жизни и здоровья людей вследствие высокой химической токсичности.</w:t>
      </w:r>
    </w:p>
    <w:p w:rsidR="0017243D" w:rsidRPr="0044135B" w:rsidRDefault="0017243D" w:rsidP="007A141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4197"/>
      <w:bookmarkEnd w:id="28"/>
      <w:r w:rsidRPr="0044135B">
        <w:rPr>
          <w:rFonts w:ascii="Times New Roman" w:hAnsi="Times New Roman" w:cs="Times New Roman"/>
          <w:sz w:val="28"/>
          <w:szCs w:val="28"/>
        </w:rPr>
        <w:t>&lt;3&gt; Значение D-величины не ограничено. Данный радионуклид вследствие малой удельной активности не может быть причиной тяжелых детерминированных эффектов, и ЗРИ, изготовленные на его основе, следует относить к категории опасности 5. При аварийных ситуациях, сопровождающихся выбросом в атмосферу этого радионуклида в больших количествах, его концентрация в воздухе может превысить уровень, опасный для жизни и здоровья людей, например, вследствие высокой химической токсичности.</w:t>
      </w:r>
    </w:p>
    <w:p w:rsidR="0017243D" w:rsidRPr="0044135B" w:rsidRDefault="0017243D" w:rsidP="007A141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4198"/>
      <w:bookmarkEnd w:id="29"/>
      <w:r w:rsidRPr="0044135B">
        <w:rPr>
          <w:rFonts w:ascii="Times New Roman" w:hAnsi="Times New Roman" w:cs="Times New Roman"/>
          <w:sz w:val="28"/>
          <w:szCs w:val="28"/>
        </w:rPr>
        <w:t>&lt;4&gt; D-величина вычислена исходя из пред</w:t>
      </w:r>
      <w:r w:rsidR="009A1914" w:rsidRPr="0044135B">
        <w:rPr>
          <w:rFonts w:ascii="Times New Roman" w:hAnsi="Times New Roman" w:cs="Times New Roman"/>
          <w:sz w:val="28"/>
          <w:szCs w:val="28"/>
        </w:rPr>
        <w:t>ела критичности, установленного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для данного радионуклида. Для всех радионуклидов, способных поддерживать цепную реакцию деления, при выборе D-величин учтена активность, соответствующая пределу предотвращения критичности.</w:t>
      </w:r>
    </w:p>
    <w:p w:rsidR="0017243D" w:rsidRPr="0044135B" w:rsidRDefault="0017243D" w:rsidP="007A141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4199"/>
      <w:bookmarkEnd w:id="30"/>
      <w:r w:rsidRPr="0044135B">
        <w:rPr>
          <w:rFonts w:ascii="Times New Roman" w:hAnsi="Times New Roman" w:cs="Times New Roman"/>
          <w:sz w:val="28"/>
          <w:szCs w:val="28"/>
        </w:rPr>
        <w:t>&lt;5&gt; Для источников нейтронного излучения Pu-239/Be-9 и Am-241/Be-9, действие которых основано на (альфа, n)-реакции, D-величина соответствует опасной активности радионуклидов Pu-239 и Am-241 как альфа-излучателей.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7A1413" w:rsidRPr="0044135B" w:rsidRDefault="007A1413" w:rsidP="007A1413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6</w:t>
      </w:r>
    </w:p>
    <w:p w:rsidR="007A1413" w:rsidRPr="0044135B" w:rsidRDefault="007A1413" w:rsidP="007A141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7A1413" w:rsidRPr="0044135B" w:rsidRDefault="007A1413" w:rsidP="007A141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7A1413" w:rsidRPr="0044135B" w:rsidRDefault="007A1413" w:rsidP="007A141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7A1413" w:rsidRPr="0044135B" w:rsidRDefault="007A1413" w:rsidP="007A141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7A1413" w:rsidRPr="0044135B" w:rsidRDefault="007A1413" w:rsidP="007A141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A1413" w:rsidRPr="0044135B" w:rsidRDefault="007A1413" w:rsidP="007A1413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P4217"/>
      <w:bookmarkEnd w:id="31"/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7243D" w:rsidRPr="0044135B" w:rsidRDefault="007A1413" w:rsidP="007A1413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обязательных сведений в журнале учета закрытых радионуклидных источников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журнале учета ЗРИ должны быть указаны следующие сведения: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подразделения организации;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сведения о ЗРИ: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тип, обозначение;</w:t>
      </w:r>
    </w:p>
    <w:p w:rsidR="00011196" w:rsidRPr="0044135B" w:rsidRDefault="00FF3908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заводской (серийный) номер изделия; </w:t>
      </w:r>
    </w:p>
    <w:p w:rsidR="00011196" w:rsidRPr="0044135B" w:rsidRDefault="00FF3908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индивидуальный номер изделия</w:t>
      </w:r>
      <w:r w:rsidR="00011196"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номер паспорта (сертификата);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выпуска;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назначенный срок службы</w:t>
      </w:r>
      <w:r w:rsidR="00011196" w:rsidRPr="0044135B">
        <w:rPr>
          <w:rFonts w:ascii="Times New Roman" w:hAnsi="Times New Roman" w:cs="Times New Roman"/>
          <w:sz w:val="28"/>
          <w:szCs w:val="28"/>
        </w:rPr>
        <w:t xml:space="preserve"> (дата окончания)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активность по паспорту, Бк;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радионуклиды;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категория ЗРИ;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содержание ЯМ в ЗРИ (вид, количество), г (для ЗРИ на основе ЯМ);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изготовитель;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операция со ЗРИ, код;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операции;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транспортный упаковочный комплект (тип, номер</w:t>
      </w:r>
      <w:r w:rsidR="005123F1" w:rsidRPr="0044135B">
        <w:rPr>
          <w:rFonts w:ascii="Times New Roman" w:hAnsi="Times New Roman" w:cs="Times New Roman"/>
          <w:sz w:val="28"/>
          <w:szCs w:val="28"/>
        </w:rPr>
        <w:t>, при наличии</w:t>
      </w:r>
      <w:r w:rsidRPr="0044135B">
        <w:rPr>
          <w:rFonts w:ascii="Times New Roman" w:hAnsi="Times New Roman" w:cs="Times New Roman"/>
          <w:sz w:val="28"/>
          <w:szCs w:val="28"/>
        </w:rPr>
        <w:t>);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пункта, места хранения, использования;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поставщика;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наименование получателя;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сопроводительный документ (наименование, номер, дата);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ответственное лицо (фамилия, инициалы, подпись, дата);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сведения о приборе (аппарате, установке), содержащем ЗРИ</w:t>
      </w:r>
      <w:r w:rsidR="005123F1" w:rsidRPr="0044135B">
        <w:rPr>
          <w:rFonts w:ascii="Times New Roman" w:hAnsi="Times New Roman" w:cs="Times New Roman"/>
          <w:sz w:val="28"/>
          <w:szCs w:val="28"/>
        </w:rPr>
        <w:t xml:space="preserve"> (для ЗРИ в составе приборов, аппаратов, установок)</w:t>
      </w:r>
      <w:r w:rsidRPr="0044135B">
        <w:rPr>
          <w:rFonts w:ascii="Times New Roman" w:hAnsi="Times New Roman" w:cs="Times New Roman"/>
          <w:sz w:val="28"/>
          <w:szCs w:val="28"/>
        </w:rPr>
        <w:t>: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наименование, тип;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заводской номер;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номер паспорта;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изготовитель;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выпуска;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количество ЗРИ в приборе, аппарате, установке (для ЗРИ в составе приборов, аппаратов, установок);</w:t>
      </w:r>
    </w:p>
    <w:p w:rsidR="0017243D" w:rsidRPr="0044135B" w:rsidRDefault="0017243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количество, шт. (для партии ЗРИ)</w:t>
      </w:r>
      <w:r w:rsidR="00A2647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A2647D" w:rsidRPr="0044135B" w:rsidRDefault="00A2647D" w:rsidP="00D746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номер и дата акта перевода ЗРИ в РАО.</w:t>
      </w:r>
    </w:p>
    <w:p w:rsidR="00A2647D" w:rsidRPr="0044135B" w:rsidRDefault="00A2647D" w:rsidP="00D74684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Примечание. В случае отсутствия фактических данных допускается проставление прочерка при запо</w:t>
      </w:r>
      <w:r w:rsidR="009A1914" w:rsidRPr="0044135B">
        <w:rPr>
          <w:rFonts w:ascii="Times New Roman" w:hAnsi="Times New Roman" w:cs="Times New Roman"/>
          <w:sz w:val="28"/>
          <w:szCs w:val="28"/>
        </w:rPr>
        <w:t>лнении граф (например, сведений</w:t>
      </w:r>
      <w:r w:rsidR="009A1914" w:rsidRPr="0044135B">
        <w:rPr>
          <w:rFonts w:ascii="Times New Roman" w:hAnsi="Times New Roman" w:cs="Times New Roman"/>
          <w:sz w:val="28"/>
          <w:szCs w:val="28"/>
        </w:rPr>
        <w:br/>
      </w:r>
      <w:r w:rsidRPr="0044135B">
        <w:rPr>
          <w:rFonts w:ascii="Times New Roman" w:hAnsi="Times New Roman" w:cs="Times New Roman"/>
          <w:sz w:val="28"/>
          <w:szCs w:val="28"/>
        </w:rPr>
        <w:t>о сопроводительном документе).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7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F4558" w:rsidRPr="0044135B" w:rsidRDefault="00CF4558" w:rsidP="00CF4558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F4558" w:rsidRPr="0044135B" w:rsidRDefault="005F7EC2" w:rsidP="00CF4558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</w:t>
      </w:r>
      <w:r w:rsidR="00CF4558" w:rsidRPr="0044135B">
        <w:rPr>
          <w:rFonts w:ascii="Times New Roman" w:hAnsi="Times New Roman" w:cs="Times New Roman"/>
          <w:b/>
          <w:sz w:val="28"/>
          <w:szCs w:val="28"/>
        </w:rPr>
        <w:t>бязательных сведений в журнале учета открытых радионуклидных источников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журнале учета </w:t>
      </w:r>
      <w:r w:rsidR="00614DA8" w:rsidRPr="0044135B">
        <w:rPr>
          <w:rFonts w:ascii="Times New Roman" w:hAnsi="Times New Roman" w:cs="Times New Roman"/>
          <w:sz w:val="28"/>
          <w:szCs w:val="28"/>
        </w:rPr>
        <w:t>ОРИ</w:t>
      </w:r>
      <w:r w:rsidRPr="0044135B">
        <w:rPr>
          <w:rFonts w:ascii="Times New Roman" w:hAnsi="Times New Roman" w:cs="Times New Roman"/>
          <w:sz w:val="28"/>
          <w:szCs w:val="28"/>
        </w:rPr>
        <w:t xml:space="preserve"> должны быть указаны следующие сведения: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подразделения организации;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A2647D" w:rsidRPr="0044135B">
        <w:rPr>
          <w:rFonts w:ascii="Times New Roman" w:hAnsi="Times New Roman" w:cs="Times New Roman"/>
          <w:sz w:val="28"/>
          <w:szCs w:val="28"/>
        </w:rPr>
        <w:t>ОРИ</w:t>
      </w:r>
      <w:r w:rsidRPr="0044135B">
        <w:rPr>
          <w:rFonts w:ascii="Times New Roman" w:hAnsi="Times New Roman" w:cs="Times New Roman"/>
          <w:sz w:val="28"/>
          <w:szCs w:val="28"/>
        </w:rPr>
        <w:t>: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наименование, тип изделия (при наличии);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РВ, вид соединения;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номер паспорта (сертификата);</w:t>
      </w:r>
    </w:p>
    <w:p w:rsidR="00011196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тип, обозначение</w:t>
      </w:r>
      <w:r w:rsidR="00011196" w:rsidRPr="0044135B">
        <w:rPr>
          <w:rFonts w:ascii="Times New Roman" w:hAnsi="Times New Roman" w:cs="Times New Roman"/>
          <w:sz w:val="28"/>
          <w:szCs w:val="28"/>
        </w:rPr>
        <w:t>;</w:t>
      </w:r>
    </w:p>
    <w:p w:rsidR="00011196" w:rsidRPr="0044135B" w:rsidRDefault="00011196" w:rsidP="000111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заводской (серийный) номер изделия; </w:t>
      </w:r>
    </w:p>
    <w:p w:rsidR="00011196" w:rsidRPr="0044135B" w:rsidRDefault="00011196" w:rsidP="000111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индивидуальный номер изделия;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</w:t>
      </w:r>
      <w:r w:rsidR="00A2647D" w:rsidRPr="0044135B">
        <w:rPr>
          <w:rFonts w:ascii="Times New Roman" w:hAnsi="Times New Roman" w:cs="Times New Roman"/>
          <w:sz w:val="28"/>
          <w:szCs w:val="28"/>
        </w:rPr>
        <w:t xml:space="preserve"> выпуска/образования</w:t>
      </w:r>
      <w:r w:rsidRPr="0044135B">
        <w:rPr>
          <w:rFonts w:ascii="Times New Roman" w:hAnsi="Times New Roman" w:cs="Times New Roman"/>
          <w:sz w:val="28"/>
          <w:szCs w:val="28"/>
        </w:rPr>
        <w:t>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масса, кг;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объем, м3;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начальная активность (по паспорту), Бк.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радионуклидный состав;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содержание ЯМ (вид, количество), г (при наличии);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изготовитель;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агрегатное состояние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операция с РВ, код;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операции;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транспортный упаковочный комплект (тип, номер</w:t>
      </w:r>
      <w:r w:rsidR="005123F1" w:rsidRPr="0044135B">
        <w:rPr>
          <w:rFonts w:ascii="Times New Roman" w:hAnsi="Times New Roman" w:cs="Times New Roman"/>
          <w:sz w:val="28"/>
          <w:szCs w:val="28"/>
        </w:rPr>
        <w:t>, при наличии</w:t>
      </w:r>
      <w:r w:rsidRPr="0044135B">
        <w:rPr>
          <w:rFonts w:ascii="Times New Roman" w:hAnsi="Times New Roman" w:cs="Times New Roman"/>
          <w:sz w:val="28"/>
          <w:szCs w:val="28"/>
        </w:rPr>
        <w:t>);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пункта (места) хранения, использования;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поставщика;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сопроводительный документ (наименование, номер, дата);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ответственное лицо (фамилия, инициалы, подпись, дата);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сведения о приборе (аппарате, установке), содержащем ОРИ: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наименование, тип;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заводской номер;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номер паспорта;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изготовитель;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выпуска;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количество ОРИ в приборе, аппарате, установке (для ОРИ в составе приборов, аппаратов, установок);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ответственное лицо (фамилия, инициалы, подпись, дата);</w:t>
      </w:r>
    </w:p>
    <w:p w:rsidR="0017243D" w:rsidRPr="0044135B" w:rsidRDefault="0017243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количество, шт. (для партии)</w:t>
      </w:r>
      <w:r w:rsidR="00A2647D" w:rsidRPr="0044135B">
        <w:rPr>
          <w:rFonts w:ascii="Times New Roman" w:hAnsi="Times New Roman" w:cs="Times New Roman"/>
          <w:sz w:val="28"/>
          <w:szCs w:val="28"/>
        </w:rPr>
        <w:t>;</w:t>
      </w:r>
    </w:p>
    <w:p w:rsidR="00A2647D" w:rsidRPr="0044135B" w:rsidRDefault="00A2647D" w:rsidP="00CF45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номер и дата акта перевода ОРИ в РАО.</w:t>
      </w:r>
    </w:p>
    <w:p w:rsidR="00A2647D" w:rsidRPr="0044135B" w:rsidRDefault="00A2647D" w:rsidP="006A32D5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Примечание. В случае отсутствия фактических данных допускается проставление прочерка при заполнении граф (например, сведений о сопроводительном документе).</w:t>
      </w:r>
    </w:p>
    <w:p w:rsidR="0017243D" w:rsidRPr="0044135B" w:rsidRDefault="0017243D" w:rsidP="00CF4558">
      <w:pPr>
        <w:pStyle w:val="ConsPlusNormal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8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32D5" w:rsidRPr="0044135B" w:rsidRDefault="006A32D5" w:rsidP="006A32D5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A32D5" w:rsidRPr="0044135B" w:rsidRDefault="006A32D5" w:rsidP="006A32D5">
      <w:pPr>
        <w:pStyle w:val="ConsPlusNormal"/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обязательных сведений в журнале учета радиоактивных веществ, содержащихся в ядерном топливе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 журнале учета РВ, содержащихся в ядерном топливе, должны быть указаны следующие сведения: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подразделения организации;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заводской номер учетной единицы ядерного топлива;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тип реактора;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вид топлива;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суммарная активность в учетной единиц</w:t>
      </w:r>
      <w:r w:rsidR="00D056F5" w:rsidRPr="0044135B">
        <w:rPr>
          <w:rFonts w:ascii="Times New Roman" w:hAnsi="Times New Roman" w:cs="Times New Roman"/>
          <w:sz w:val="28"/>
          <w:szCs w:val="28"/>
        </w:rPr>
        <w:t>е</w:t>
      </w:r>
      <w:r w:rsidRPr="0044135B">
        <w:rPr>
          <w:rFonts w:ascii="Times New Roman" w:hAnsi="Times New Roman" w:cs="Times New Roman"/>
          <w:sz w:val="28"/>
          <w:szCs w:val="28"/>
        </w:rPr>
        <w:t>, Бк;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последней выгрузки из активной зоны реактора;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время работы тепловыделяющей сборки, эффективные сутки;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операция с ядерным топливом;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дата операции;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пункта (места) хранения, использования;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сопроводительный документ (наименование, номер, дата);</w:t>
      </w:r>
    </w:p>
    <w:p w:rsidR="0017243D" w:rsidRPr="0044135B" w:rsidRDefault="0017243D" w:rsidP="006A32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ответственное лицо (фамилия, инициалы, подпись, дата).</w:t>
      </w:r>
    </w:p>
    <w:p w:rsidR="00E364C3" w:rsidRPr="0044135B" w:rsidRDefault="00E364C3" w:rsidP="006A32D5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Примечание. В случае отсутствия фактических данных допускается проставление прочерка при заполнении граф (например, сведений о сопроводительном документе).</w:t>
      </w: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9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37AC6" w:rsidRPr="0044135B" w:rsidRDefault="00637AC6" w:rsidP="00637AC6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37AC6" w:rsidRPr="0044135B" w:rsidRDefault="00637AC6" w:rsidP="00637AC6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обязательных сведений в журнале учета радиоактивных отходов в виде отработавших закрытых радионуклидных источников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журнале учета РАО в</w:t>
      </w:r>
      <w:r w:rsidR="00CA45DA" w:rsidRPr="0044135B">
        <w:rPr>
          <w:rFonts w:ascii="Times New Roman" w:hAnsi="Times New Roman" w:cs="Times New Roman"/>
          <w:sz w:val="28"/>
          <w:szCs w:val="26"/>
        </w:rPr>
        <w:t xml:space="preserve"> </w:t>
      </w:r>
      <w:r w:rsidRPr="0044135B">
        <w:rPr>
          <w:rFonts w:ascii="Times New Roman" w:hAnsi="Times New Roman" w:cs="Times New Roman"/>
          <w:sz w:val="28"/>
          <w:szCs w:val="26"/>
        </w:rPr>
        <w:t>виде отработавших ЗРИ должны быть указаны следующие сведения: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организации;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подразделения организации;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сведения о приборе (аппарате, установ</w:t>
      </w:r>
      <w:r w:rsidR="009A1914" w:rsidRPr="0044135B">
        <w:rPr>
          <w:rFonts w:ascii="Times New Roman" w:hAnsi="Times New Roman" w:cs="Times New Roman"/>
          <w:sz w:val="28"/>
          <w:szCs w:val="26"/>
        </w:rPr>
        <w:t>ке), переводимом в РАО (для ЗРИ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в составе приборов, аппаратов, установок):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наименование, тип;</w:t>
      </w:r>
    </w:p>
    <w:p w:rsidR="00011196" w:rsidRPr="0044135B" w:rsidRDefault="00011196" w:rsidP="000111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заводской (серийный) номер изделия; </w:t>
      </w:r>
    </w:p>
    <w:p w:rsidR="00011196" w:rsidRPr="0044135B" w:rsidRDefault="00011196" w:rsidP="000111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индивидуальный номер изделия;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номер паспорта (сертификата);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дата выпуска;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сведения о ЗРИ, переводимом в РАО: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тип, обозначение;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 xml:space="preserve">заводской </w:t>
      </w:r>
      <w:r w:rsidR="00E364C3" w:rsidRPr="0044135B">
        <w:rPr>
          <w:rFonts w:ascii="Times New Roman" w:hAnsi="Times New Roman" w:cs="Times New Roman"/>
          <w:sz w:val="28"/>
          <w:szCs w:val="26"/>
        </w:rPr>
        <w:t xml:space="preserve">индивидуальный </w:t>
      </w:r>
      <w:r w:rsidRPr="0044135B">
        <w:rPr>
          <w:rFonts w:ascii="Times New Roman" w:hAnsi="Times New Roman" w:cs="Times New Roman"/>
          <w:sz w:val="28"/>
          <w:szCs w:val="26"/>
        </w:rPr>
        <w:t>номер;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номер паспорта (сертификата);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 xml:space="preserve">дата </w:t>
      </w:r>
      <w:r w:rsidR="00E364C3" w:rsidRPr="0044135B">
        <w:rPr>
          <w:rFonts w:ascii="Times New Roman" w:hAnsi="Times New Roman" w:cs="Times New Roman"/>
          <w:sz w:val="28"/>
          <w:szCs w:val="26"/>
        </w:rPr>
        <w:t>выпуска</w:t>
      </w:r>
      <w:r w:rsidRPr="0044135B">
        <w:rPr>
          <w:rFonts w:ascii="Times New Roman" w:hAnsi="Times New Roman" w:cs="Times New Roman"/>
          <w:sz w:val="28"/>
          <w:szCs w:val="26"/>
        </w:rPr>
        <w:t>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категория ЗРИ;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количество, шт. (для партии ЗРИ)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паспорт РАО</w:t>
      </w:r>
      <w:r w:rsidR="00614DA8" w:rsidRPr="0044135B">
        <w:t xml:space="preserve"> (</w:t>
      </w:r>
      <w:r w:rsidR="00614DA8" w:rsidRPr="0044135B">
        <w:rPr>
          <w:rFonts w:ascii="Times New Roman" w:hAnsi="Times New Roman" w:cs="Times New Roman"/>
          <w:sz w:val="28"/>
          <w:szCs w:val="26"/>
        </w:rPr>
        <w:t>только для конд</w:t>
      </w:r>
      <w:r w:rsidR="009A1914" w:rsidRPr="0044135B">
        <w:rPr>
          <w:rFonts w:ascii="Times New Roman" w:hAnsi="Times New Roman" w:cs="Times New Roman"/>
          <w:sz w:val="28"/>
          <w:szCs w:val="26"/>
        </w:rPr>
        <w:t>иционированных РАО, приведенных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="00614DA8" w:rsidRPr="0044135B">
        <w:rPr>
          <w:rFonts w:ascii="Times New Roman" w:hAnsi="Times New Roman" w:cs="Times New Roman"/>
          <w:sz w:val="28"/>
          <w:szCs w:val="26"/>
        </w:rPr>
        <w:t>в соответствие критериям приемлемости для захоронения):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lastRenderedPageBreak/>
        <w:t>наименование;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номер;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дата;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основные радионуклиды;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суммарная активность, Бк: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по паспорту ЗРИ (прибора, аппарата, установки);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по паспорту РАО;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операция с РАО, код;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дата операции;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транспортный упаковочный комплект (тип, номер</w:t>
      </w:r>
      <w:r w:rsidR="005123F1" w:rsidRPr="0044135B">
        <w:rPr>
          <w:rFonts w:ascii="Times New Roman" w:hAnsi="Times New Roman" w:cs="Times New Roman"/>
          <w:sz w:val="28"/>
          <w:szCs w:val="26"/>
        </w:rPr>
        <w:t>, при наличии</w:t>
      </w:r>
      <w:r w:rsidRPr="0044135B">
        <w:rPr>
          <w:rFonts w:ascii="Times New Roman" w:hAnsi="Times New Roman" w:cs="Times New Roman"/>
          <w:sz w:val="28"/>
          <w:szCs w:val="26"/>
        </w:rPr>
        <w:t>);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пункта хранения, захоронения РАО, номер емкости;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поставщика;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получателя;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приходно-расходный документ (наименование, номер, дата);</w:t>
      </w:r>
    </w:p>
    <w:p w:rsidR="0017243D" w:rsidRPr="0044135B" w:rsidRDefault="0017243D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ответственное лицо (фамилия, инициалы, подпись, дата)</w:t>
      </w:r>
      <w:r w:rsidR="00E364C3" w:rsidRPr="0044135B">
        <w:rPr>
          <w:rFonts w:ascii="Times New Roman" w:hAnsi="Times New Roman" w:cs="Times New Roman"/>
          <w:sz w:val="28"/>
          <w:szCs w:val="26"/>
        </w:rPr>
        <w:t>;</w:t>
      </w:r>
    </w:p>
    <w:p w:rsidR="00E364C3" w:rsidRPr="0044135B" w:rsidRDefault="00E364C3" w:rsidP="00B878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номер и дата акта перевода ЗРИ в РАО.</w:t>
      </w:r>
    </w:p>
    <w:p w:rsidR="00E364C3" w:rsidRPr="0044135B" w:rsidRDefault="00E364C3" w:rsidP="00C6133C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Примечание. В случае отсутствия фактических данных допускается проставление прочерка при заполнении гра</w:t>
      </w:r>
      <w:r w:rsidR="009A1914" w:rsidRPr="0044135B">
        <w:rPr>
          <w:rFonts w:ascii="Times New Roman" w:hAnsi="Times New Roman" w:cs="Times New Roman"/>
          <w:sz w:val="28"/>
          <w:szCs w:val="26"/>
        </w:rPr>
        <w:t>ф (например, сведений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о сопроводительном документе).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C56F0" w:rsidRPr="0044135B">
        <w:rPr>
          <w:rFonts w:ascii="Times New Roman" w:hAnsi="Times New Roman" w:cs="Times New Roman"/>
          <w:sz w:val="28"/>
          <w:szCs w:val="28"/>
        </w:rPr>
        <w:t>10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CF4558" w:rsidRPr="0044135B" w:rsidRDefault="00CF4558" w:rsidP="00CF4558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A30AF" w:rsidRPr="0044135B" w:rsidRDefault="001A30AF" w:rsidP="001A30AF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A30AF" w:rsidRPr="0044135B" w:rsidRDefault="001A30AF" w:rsidP="001A30AF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обязательных сведений в журнале учета радиоактивных о</w:t>
      </w:r>
      <w:r w:rsidR="005123F1" w:rsidRPr="0044135B">
        <w:rPr>
          <w:rFonts w:ascii="Times New Roman" w:hAnsi="Times New Roman" w:cs="Times New Roman"/>
          <w:b/>
          <w:sz w:val="28"/>
          <w:szCs w:val="28"/>
        </w:rPr>
        <w:t>т</w:t>
      </w:r>
      <w:r w:rsidRPr="0044135B">
        <w:rPr>
          <w:rFonts w:ascii="Times New Roman" w:hAnsi="Times New Roman" w:cs="Times New Roman"/>
          <w:b/>
          <w:sz w:val="28"/>
          <w:szCs w:val="28"/>
        </w:rPr>
        <w:t>ходов (кроме отработавших закрытых радионуклидных источников)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журнале учета РАО (кроме отработавших ЗРИ) должны быть указаны следующие сведения: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организации;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подразделения организации;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сведения о РАО: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агрегатное состояние, категория;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номер паспорта, акта;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объем, 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 xml:space="preserve">масса (для ТРО и ЖРО), </w:t>
      </w:r>
      <w:r w:rsidR="00007D74" w:rsidRPr="0044135B">
        <w:rPr>
          <w:rFonts w:ascii="Times New Roman" w:hAnsi="Times New Roman" w:cs="Times New Roman"/>
          <w:sz w:val="28"/>
          <w:szCs w:val="26"/>
        </w:rPr>
        <w:t>кг</w:t>
      </w:r>
      <w:r w:rsidRPr="0044135B">
        <w:rPr>
          <w:rFonts w:ascii="Times New Roman" w:hAnsi="Times New Roman" w:cs="Times New Roman"/>
          <w:sz w:val="28"/>
          <w:szCs w:val="26"/>
        </w:rPr>
        <w:t>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удельная активность альфа-излучающих нуклидов, Бк/г (для ТРО и ЖРО), объемная активность (для газообразных РАО), Бк/м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: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общая;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том числе трансурановых нуклидов;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удельная активность бета-излучающих нуклидов, Бк/г (для ТРО и ЖРО), объемная активность (для газообразных РАО), Бк/м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;</w:t>
      </w:r>
    </w:p>
    <w:p w:rsidR="00007D74" w:rsidRPr="0044135B" w:rsidRDefault="00007D74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общая;</w:t>
      </w:r>
    </w:p>
    <w:p w:rsidR="00007D74" w:rsidRPr="0044135B" w:rsidRDefault="00007D74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том числе трития;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радионуклидный состав;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дата измерения активности;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lastRenderedPageBreak/>
        <w:t>транспортный упаковочный комплект (тип, номер);</w:t>
      </w:r>
    </w:p>
    <w:p w:rsidR="00007D74" w:rsidRPr="0044135B" w:rsidRDefault="00007D74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номер и дата акта перевода в РАО;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операция с РАО, код;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дата операции;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наименование, номер установки (комплекса) переработки;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продолжительность работы установки (комплекса) переработки, ч;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пункта хранения, захоронения РАО, номер емкости;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поставщика;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получателя;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сопроводительный документ (наименование, номер, дата);</w:t>
      </w:r>
    </w:p>
    <w:p w:rsidR="0017243D" w:rsidRPr="0044135B" w:rsidRDefault="0017243D" w:rsidP="00C613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ответственное лицо (фамилия, инициалы, подпись, дата).</w:t>
      </w:r>
    </w:p>
    <w:p w:rsidR="00007D74" w:rsidRPr="0044135B" w:rsidRDefault="00007D74" w:rsidP="00C6133C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Примечание. В случае отсутствия фактических данных допускается проставление прочерка при запо</w:t>
      </w:r>
      <w:r w:rsidR="009A1914" w:rsidRPr="0044135B">
        <w:rPr>
          <w:rFonts w:ascii="Times New Roman" w:hAnsi="Times New Roman" w:cs="Times New Roman"/>
          <w:sz w:val="28"/>
          <w:szCs w:val="26"/>
        </w:rPr>
        <w:t>лнении граф (например, сведений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о сопроводительном документе).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C56F0" w:rsidRPr="0044135B">
        <w:rPr>
          <w:rFonts w:ascii="Times New Roman" w:hAnsi="Times New Roman" w:cs="Times New Roman"/>
          <w:sz w:val="28"/>
          <w:szCs w:val="28"/>
        </w:rPr>
        <w:t>1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04C2" w:rsidRPr="0044135B" w:rsidRDefault="004E04C2" w:rsidP="004E04C2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E04C2" w:rsidRPr="0044135B" w:rsidRDefault="004E04C2" w:rsidP="004E04C2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обязательных сведений в журнале учета радионуклидов, выбрасываемых в атмосферный воздух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журнале учета радионуклидов, выбрасываемых в атмосферный воздух, должны быть указаны следующие сведения: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организации;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подразделения организации;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наименование, номер источника выброса;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дата и время измерения, расчета;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объем выбрасываемой газовоздушной смеси за сутки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/сут), месяц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/месяц), год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/год);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 xml:space="preserve">активность каждого радионуклида в выбросе за сутки (Бк/сут), месяц (Бк/мес), </w:t>
      </w:r>
      <w:r w:rsidRPr="0044135B">
        <w:rPr>
          <w:rFonts w:ascii="Times New Roman" w:hAnsi="Times New Roman" w:cs="Times New Roman"/>
          <w:sz w:val="28"/>
          <w:szCs w:val="26"/>
        </w:rPr>
        <w:br/>
        <w:t>год (Бк/год);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форма выброса каждого радионуклида (газ, аэрозоль, химическая форма);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ответственное лицо (фамилия, инициалы, подпись, дата).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случае превышения фактического выброса радиоактивных веществ установленных контрольных уровней за сутки (Бк/сут), месяц (Бк/мес), год (Бк/год) должны быть зафиксированы следующие сведения: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продолжительность выброса, ч;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причина превышения контрольного уровня выброса;</w:t>
      </w:r>
    </w:p>
    <w:p w:rsidR="001153B3" w:rsidRPr="0044135B" w:rsidRDefault="004E04C2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8"/>
          <w:szCs w:val="26"/>
        </w:rPr>
        <w:t xml:space="preserve"> активность каждого радионуклида, поступивших в атмосферный воздух за время выброса, Бк.</w:t>
      </w:r>
      <w:r w:rsidR="001153B3"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C56F0" w:rsidRPr="0044135B">
        <w:rPr>
          <w:rFonts w:ascii="Times New Roman" w:hAnsi="Times New Roman" w:cs="Times New Roman"/>
          <w:sz w:val="28"/>
          <w:szCs w:val="28"/>
        </w:rPr>
        <w:t>2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E04C2" w:rsidRPr="0044135B" w:rsidRDefault="004E04C2" w:rsidP="004E04C2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E04C2" w:rsidRPr="0044135B" w:rsidRDefault="004E04C2" w:rsidP="004E04C2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обязательных сведений в журнале уч</w:t>
      </w:r>
      <w:r w:rsidR="009A1914" w:rsidRPr="0044135B">
        <w:rPr>
          <w:rFonts w:ascii="Times New Roman" w:hAnsi="Times New Roman" w:cs="Times New Roman"/>
          <w:b/>
          <w:sz w:val="28"/>
          <w:szCs w:val="28"/>
        </w:rPr>
        <w:t>ета радионуклидов, сбрасываемых</w:t>
      </w:r>
      <w:r w:rsidR="009A1914" w:rsidRPr="0044135B">
        <w:rPr>
          <w:rFonts w:ascii="Times New Roman" w:hAnsi="Times New Roman" w:cs="Times New Roman"/>
          <w:b/>
          <w:sz w:val="28"/>
          <w:szCs w:val="28"/>
        </w:rPr>
        <w:br/>
      </w:r>
      <w:r w:rsidRPr="0044135B">
        <w:rPr>
          <w:rFonts w:ascii="Times New Roman" w:hAnsi="Times New Roman" w:cs="Times New Roman"/>
          <w:b/>
          <w:sz w:val="28"/>
          <w:szCs w:val="28"/>
        </w:rPr>
        <w:t>в водные объекты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журнале учета радионуклидов,</w:t>
      </w:r>
      <w:r w:rsidR="009A1914" w:rsidRPr="0044135B">
        <w:rPr>
          <w:rFonts w:ascii="Times New Roman" w:hAnsi="Times New Roman" w:cs="Times New Roman"/>
          <w:sz w:val="28"/>
          <w:szCs w:val="26"/>
        </w:rPr>
        <w:t xml:space="preserve"> сбрасываемых в составе сточных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и (или) дренажных вод, должны быть указаны следующие сведения: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организации;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подразделения организации;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наименование, номер выпуска сточных и (или) дренажных вод;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водного объекта;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дата, время отбора пробы;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радиоактивного вещества;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 xml:space="preserve">активность сбросов радионуклидов за сутки (Бк/сут), месяц (Бк/мес), </w:t>
      </w:r>
      <w:r w:rsidRPr="0044135B">
        <w:rPr>
          <w:rFonts w:ascii="Times New Roman" w:hAnsi="Times New Roman" w:cs="Times New Roman"/>
          <w:sz w:val="28"/>
          <w:szCs w:val="26"/>
        </w:rPr>
        <w:br/>
        <w:t>год (Бк/год);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расход сточных и (или) дренажных вод за сутки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/сут), месяц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="009A1914" w:rsidRPr="0044135B">
        <w:rPr>
          <w:rFonts w:ascii="Times New Roman" w:hAnsi="Times New Roman" w:cs="Times New Roman"/>
          <w:sz w:val="28"/>
          <w:szCs w:val="26"/>
        </w:rPr>
        <w:t>/мес),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год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/год);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ответственное лицо (фамилия, инициалы, подпись, дата).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случае превышения фактического сброса радиоактивных веществ установленных контрольных уровней за сутки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/сут), месяц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/мес), год (м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/год) должны быть зафиксированы следующие сведения: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продолжительность сброса, ч;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общий объем сброса, 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Pr="0044135B">
        <w:rPr>
          <w:rFonts w:ascii="Times New Roman" w:hAnsi="Times New Roman" w:cs="Times New Roman"/>
          <w:sz w:val="28"/>
          <w:szCs w:val="26"/>
        </w:rPr>
        <w:t>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 xml:space="preserve"> активность каждого радионуклида, поступивших в водный объект за время сброса, Бк;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lastRenderedPageBreak/>
        <w:t>причина возникновения сброса (описание).</w:t>
      </w:r>
    </w:p>
    <w:p w:rsidR="004E04C2" w:rsidRPr="0044135B" w:rsidRDefault="004E04C2" w:rsidP="004E04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4E04C2" w:rsidRPr="0044135B" w:rsidRDefault="004E04C2" w:rsidP="004E04C2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333D5E" w:rsidRPr="0044135B" w:rsidRDefault="00333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C56F0" w:rsidRPr="0044135B">
        <w:rPr>
          <w:rFonts w:ascii="Times New Roman" w:hAnsi="Times New Roman" w:cs="Times New Roman"/>
          <w:sz w:val="28"/>
          <w:szCs w:val="28"/>
        </w:rPr>
        <w:t>3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A32D5" w:rsidRPr="0044135B" w:rsidRDefault="006A32D5" w:rsidP="006A32D5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2" w:name="P4533"/>
      <w:bookmarkEnd w:id="32"/>
      <w:r w:rsidRPr="0044135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A32D5" w:rsidRPr="0044135B" w:rsidRDefault="006A32D5" w:rsidP="006A32D5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обязательных сведений в журн</w:t>
      </w:r>
      <w:r w:rsidR="009A1914" w:rsidRPr="0044135B">
        <w:rPr>
          <w:rFonts w:ascii="Times New Roman" w:hAnsi="Times New Roman" w:cs="Times New Roman"/>
          <w:b/>
          <w:sz w:val="28"/>
          <w:szCs w:val="28"/>
        </w:rPr>
        <w:t>але учета радиоактивных отходов</w:t>
      </w:r>
      <w:r w:rsidR="009A1914" w:rsidRPr="0044135B">
        <w:rPr>
          <w:rFonts w:ascii="Times New Roman" w:hAnsi="Times New Roman" w:cs="Times New Roman"/>
          <w:b/>
          <w:sz w:val="28"/>
          <w:szCs w:val="28"/>
        </w:rPr>
        <w:br/>
      </w:r>
      <w:r w:rsidRPr="0044135B">
        <w:rPr>
          <w:rFonts w:ascii="Times New Roman" w:hAnsi="Times New Roman" w:cs="Times New Roman"/>
          <w:b/>
          <w:sz w:val="28"/>
          <w:szCs w:val="28"/>
        </w:rPr>
        <w:t>на радиационно загрязненных у</w:t>
      </w:r>
      <w:r w:rsidR="009A1914" w:rsidRPr="0044135B">
        <w:rPr>
          <w:rFonts w:ascii="Times New Roman" w:hAnsi="Times New Roman" w:cs="Times New Roman"/>
          <w:b/>
          <w:sz w:val="28"/>
          <w:szCs w:val="28"/>
        </w:rPr>
        <w:t>частках территорий, находящихся</w:t>
      </w:r>
      <w:r w:rsidR="009A1914" w:rsidRPr="0044135B">
        <w:rPr>
          <w:rFonts w:ascii="Times New Roman" w:hAnsi="Times New Roman" w:cs="Times New Roman"/>
          <w:b/>
          <w:sz w:val="28"/>
          <w:szCs w:val="28"/>
        </w:rPr>
        <w:br/>
      </w:r>
      <w:r w:rsidRPr="0044135B">
        <w:rPr>
          <w:rFonts w:ascii="Times New Roman" w:hAnsi="Times New Roman" w:cs="Times New Roman"/>
          <w:b/>
          <w:sz w:val="28"/>
          <w:szCs w:val="28"/>
        </w:rPr>
        <w:t>на промышленных площадках, в санитарно-защитных зонах и зонах наблюдения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 журнале учета РАО на радиационно загрязненных участках территорий должны быть указаны следующие сведения</w:t>
      </w:r>
      <w:r w:rsidR="00614DA8" w:rsidRPr="0044135B">
        <w:rPr>
          <w:rFonts w:ascii="Times New Roman" w:hAnsi="Times New Roman" w:cs="Times New Roman"/>
          <w:sz w:val="28"/>
          <w:szCs w:val="26"/>
        </w:rPr>
        <w:t>, оформленные по формам отчетных документов, установленных в системе государственного учета и контроля РВ и РАО: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наименование или обозначение участка территории;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кадастровый номер участка территории;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вид радиационно загрязненного участка территории;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зона нахождения радиационно загрязненного участка территории;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категории земель по назначению;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причина возникновения радиационного загрязнения участка территории;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сведения о реабилитации радиационно загрязненного участка территории;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площадь загрязненной территории, 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2</w:t>
      </w:r>
      <w:r w:rsidRPr="0044135B">
        <w:rPr>
          <w:rFonts w:ascii="Times New Roman" w:hAnsi="Times New Roman" w:cs="Times New Roman"/>
          <w:sz w:val="28"/>
          <w:szCs w:val="26"/>
        </w:rPr>
        <w:t>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среднее значение мощности дозы гамма-излучения для участка территории по измерениям, проведенным на уровне 1,0 м от поверхности, исключая фоновый уровень, мкЗв/ч;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максимальное значение мощности дозы гамма-излучения для участка территории из измеренных на уровне 1,0 м от поверхности, исключая фоновый уровень, в мкЗв/ч;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средняя плотность загрязнения альфа-излучающими радионуклидами, (Бк/м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2</w:t>
      </w:r>
      <w:r w:rsidRPr="0044135B">
        <w:rPr>
          <w:rFonts w:ascii="Times New Roman" w:hAnsi="Times New Roman" w:cs="Times New Roman"/>
          <w:sz w:val="28"/>
          <w:szCs w:val="26"/>
        </w:rPr>
        <w:t>);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lastRenderedPageBreak/>
        <w:t>средняя плотность загрязнения бета-излучающими радионуклидами (Бк/м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2</w:t>
      </w:r>
      <w:r w:rsidRPr="0044135B">
        <w:rPr>
          <w:rFonts w:ascii="Times New Roman" w:hAnsi="Times New Roman" w:cs="Times New Roman"/>
          <w:sz w:val="28"/>
          <w:szCs w:val="26"/>
        </w:rPr>
        <w:t>);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наименования радионуклидов или группы радионуклидов, загрязняющих участок территории;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значения удельной активности радионуклидов (группы радионуклидов).</w:t>
      </w:r>
    </w:p>
    <w:p w:rsidR="0017243D" w:rsidRPr="0044135B" w:rsidRDefault="0017243D" w:rsidP="000272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Для водного объекта данные должны быть указаны и для жидкой фазы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и для донных отложений.</w:t>
      </w:r>
    </w:p>
    <w:p w:rsidR="00333D5E" w:rsidRPr="0044135B" w:rsidRDefault="00333D5E" w:rsidP="0002727A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Примечание. В случае отсутствия фактических данных допускается проставление прочерка при запо</w:t>
      </w:r>
      <w:r w:rsidR="009A1914" w:rsidRPr="0044135B">
        <w:rPr>
          <w:rFonts w:ascii="Times New Roman" w:hAnsi="Times New Roman" w:cs="Times New Roman"/>
          <w:sz w:val="28"/>
          <w:szCs w:val="26"/>
        </w:rPr>
        <w:t>лнении граф (например, сведений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о сопроводительном документе).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4104" w:rsidRPr="0044135B" w:rsidRDefault="00EE4104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C56F0" w:rsidRPr="0044135B">
        <w:rPr>
          <w:rFonts w:ascii="Times New Roman" w:hAnsi="Times New Roman" w:cs="Times New Roman"/>
          <w:sz w:val="28"/>
          <w:szCs w:val="28"/>
        </w:rPr>
        <w:t>4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к федеральным нормам и правилам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44135B">
        <w:rPr>
          <w:rFonts w:ascii="Times New Roman" w:hAnsi="Times New Roman" w:cs="Times New Roman"/>
          <w:sz w:val="28"/>
          <w:szCs w:val="28"/>
        </w:rPr>
        <w:br/>
        <w:t>«Основные правила учета и контроля радиоактивных веществ и радиоактивных отходов в организации», утвержденным приказом Федеральной службы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1153B3" w:rsidRPr="0044135B" w:rsidRDefault="001153B3" w:rsidP="001153B3">
      <w:pPr>
        <w:pStyle w:val="ConsPlusNormal"/>
        <w:spacing w:line="264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35B">
        <w:rPr>
          <w:rFonts w:ascii="Times New Roman" w:hAnsi="Times New Roman" w:cs="Times New Roman"/>
          <w:sz w:val="28"/>
          <w:szCs w:val="28"/>
        </w:rPr>
        <w:t>от «____» ________ 20____ г.</w:t>
      </w:r>
    </w:p>
    <w:p w:rsidR="0017243D" w:rsidRPr="0044135B" w:rsidRDefault="0017243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53B3" w:rsidRPr="0044135B" w:rsidRDefault="001153B3" w:rsidP="001153B3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33" w:name="P4575"/>
      <w:bookmarkEnd w:id="33"/>
      <w:r w:rsidRPr="0044135B">
        <w:rPr>
          <w:rFonts w:ascii="Times New Roman" w:hAnsi="Times New Roman" w:cs="Times New Roman"/>
          <w:b/>
          <w:sz w:val="28"/>
          <w:szCs w:val="26"/>
        </w:rPr>
        <w:t>Пример</w:t>
      </w:r>
    </w:p>
    <w:p w:rsidR="001153B3" w:rsidRPr="0044135B" w:rsidRDefault="001153B3" w:rsidP="001153B3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4135B">
        <w:rPr>
          <w:rFonts w:ascii="Times New Roman" w:hAnsi="Times New Roman" w:cs="Times New Roman"/>
          <w:b/>
          <w:sz w:val="28"/>
          <w:szCs w:val="26"/>
        </w:rPr>
        <w:t>методики пересчета активности ядерного материала в его массу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Определение массы ЯМ по его активно</w:t>
      </w:r>
      <w:r w:rsidR="009A1914" w:rsidRPr="0044135B">
        <w:rPr>
          <w:rFonts w:ascii="Times New Roman" w:hAnsi="Times New Roman" w:cs="Times New Roman"/>
          <w:sz w:val="28"/>
          <w:szCs w:val="26"/>
        </w:rPr>
        <w:t>сти производится в соответствии</w:t>
      </w:r>
      <w:r w:rsidR="009A1914" w:rsidRPr="0044135B">
        <w:rPr>
          <w:rFonts w:ascii="Times New Roman" w:hAnsi="Times New Roman" w:cs="Times New Roman"/>
          <w:sz w:val="28"/>
          <w:szCs w:val="26"/>
        </w:rPr>
        <w:br/>
      </w:r>
      <w:r w:rsidRPr="0044135B">
        <w:rPr>
          <w:rFonts w:ascii="Times New Roman" w:hAnsi="Times New Roman" w:cs="Times New Roman"/>
          <w:sz w:val="28"/>
          <w:szCs w:val="26"/>
        </w:rPr>
        <w:t>со следующими выражениями:</w:t>
      </w:r>
    </w:p>
    <w:p w:rsidR="00195E2A" w:rsidRPr="0044135B" w:rsidRDefault="00195E2A" w:rsidP="00195E2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m:oMath>
        <m:r>
          <w:rPr>
            <w:rFonts w:ascii="Cambria Math" w:hAnsi="Cambria Math" w:cs="Times New Roman"/>
            <w:sz w:val="36"/>
            <w:szCs w:val="36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0,693∙N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1/2</m:t>
                </m:r>
              </m:sub>
            </m:sSub>
          </m:den>
        </m:f>
      </m:oMath>
      <w:r w:rsidRPr="0044135B">
        <w:rPr>
          <w:rFonts w:ascii="Times New Roman" w:hAnsi="Times New Roman" w:cs="Times New Roman"/>
          <w:sz w:val="28"/>
          <w:szCs w:val="28"/>
        </w:rPr>
        <w:t>, (1)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где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A - активность радионуклида, Бк;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N - количество атомов радионуклида;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T</w:t>
      </w:r>
      <w:r w:rsidRPr="0044135B">
        <w:rPr>
          <w:rFonts w:ascii="Times New Roman" w:hAnsi="Times New Roman" w:cs="Times New Roman"/>
          <w:sz w:val="28"/>
          <w:szCs w:val="26"/>
          <w:vertAlign w:val="subscript"/>
        </w:rPr>
        <w:t>1/2</w:t>
      </w:r>
      <w:r w:rsidRPr="0044135B">
        <w:rPr>
          <w:rFonts w:ascii="Times New Roman" w:hAnsi="Times New Roman" w:cs="Times New Roman"/>
          <w:sz w:val="28"/>
          <w:szCs w:val="26"/>
        </w:rPr>
        <w:t xml:space="preserve"> - период полураспада радионуклида, с;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noProof/>
          <w:position w:val="-26"/>
          <w:sz w:val="28"/>
          <w:szCs w:val="26"/>
        </w:rPr>
        <w:drawing>
          <wp:inline distT="0" distB="0" distL="0" distR="0">
            <wp:extent cx="744855" cy="47307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35B">
        <w:rPr>
          <w:rFonts w:ascii="Times New Roman" w:hAnsi="Times New Roman" w:cs="Times New Roman"/>
          <w:sz w:val="28"/>
          <w:szCs w:val="26"/>
        </w:rPr>
        <w:t>, (2)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где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m - масса, г;</w:t>
      </w:r>
    </w:p>
    <w:p w:rsidR="0017243D" w:rsidRPr="0044135B" w:rsidRDefault="0017243D" w:rsidP="001153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M - молярная масса, г/моль;</w:t>
      </w:r>
    </w:p>
    <w:p w:rsidR="00195E2A" w:rsidRPr="0044135B" w:rsidRDefault="00195E2A" w:rsidP="00195E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135B">
        <w:rPr>
          <w:rFonts w:ascii="Times New Roman" w:hAnsi="Times New Roman" w:cs="Times New Roman"/>
          <w:sz w:val="28"/>
          <w:szCs w:val="26"/>
        </w:rPr>
        <w:t>N</w:t>
      </w:r>
      <w:r w:rsidRPr="0044135B">
        <w:rPr>
          <w:rFonts w:ascii="Times New Roman" w:hAnsi="Times New Roman" w:cs="Times New Roman"/>
          <w:sz w:val="28"/>
          <w:szCs w:val="26"/>
          <w:vertAlign w:val="subscript"/>
        </w:rPr>
        <w:t>A</w:t>
      </w:r>
      <w:r w:rsidRPr="0044135B">
        <w:rPr>
          <w:rFonts w:ascii="Times New Roman" w:hAnsi="Times New Roman" w:cs="Times New Roman"/>
          <w:sz w:val="28"/>
          <w:szCs w:val="26"/>
        </w:rPr>
        <w:t xml:space="preserve"> - число Авогадро (N</w:t>
      </w:r>
      <w:r w:rsidRPr="0044135B">
        <w:rPr>
          <w:rFonts w:ascii="Times New Roman" w:hAnsi="Times New Roman" w:cs="Times New Roman"/>
          <w:sz w:val="28"/>
          <w:szCs w:val="26"/>
          <w:vertAlign w:val="subscript"/>
        </w:rPr>
        <w:t>A</w:t>
      </w:r>
      <w:r w:rsidRPr="0044135B">
        <w:rPr>
          <w:rFonts w:ascii="Times New Roman" w:hAnsi="Times New Roman" w:cs="Times New Roman"/>
          <w:sz w:val="28"/>
          <w:szCs w:val="26"/>
        </w:rPr>
        <w:t xml:space="preserve"> = 6,022·10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23</w:t>
      </w:r>
      <w:r w:rsidRPr="0044135B">
        <w:rPr>
          <w:rFonts w:ascii="Times New Roman" w:hAnsi="Times New Roman" w:cs="Times New Roman"/>
          <w:sz w:val="28"/>
          <w:szCs w:val="26"/>
        </w:rPr>
        <w:t xml:space="preserve"> моль</w:t>
      </w:r>
      <w:r w:rsidRPr="0044135B">
        <w:rPr>
          <w:rFonts w:ascii="Times New Roman" w:hAnsi="Times New Roman" w:cs="Times New Roman"/>
          <w:sz w:val="28"/>
          <w:szCs w:val="26"/>
          <w:vertAlign w:val="superscript"/>
        </w:rPr>
        <w:t>-1</w:t>
      </w:r>
      <w:r w:rsidRPr="0044135B">
        <w:rPr>
          <w:rFonts w:ascii="Times New Roman" w:hAnsi="Times New Roman" w:cs="Times New Roman"/>
          <w:sz w:val="28"/>
          <w:szCs w:val="26"/>
        </w:rPr>
        <w:t>);</w:t>
      </w:r>
    </w:p>
    <w:p w:rsidR="00195E2A" w:rsidRPr="0044135B" w:rsidRDefault="00195E2A" w:rsidP="00195E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195E2A" w:rsidRPr="0044135B" w:rsidRDefault="00195E2A" w:rsidP="00195E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m:oMathPara>
        <m:oMath>
          <m:r>
            <w:rPr>
              <w:rFonts w:ascii="Cambria Math" w:hAnsi="Cambria Math" w:cs="Times New Roman"/>
              <w:sz w:val="28"/>
              <w:szCs w:val="26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6"/>
                </w:rPr>
                <m:t>A∙M∙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1/2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6"/>
                </w:rPr>
                <m:t>0,693∙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6"/>
            </w:rPr>
            <m:t>. (3)</m:t>
          </m:r>
        </m:oMath>
      </m:oMathPara>
    </w:p>
    <w:p w:rsidR="001153B3" w:rsidRPr="0044135B" w:rsidRDefault="001153B3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hAnsi="Times New Roman" w:cs="Times New Roman"/>
          <w:sz w:val="26"/>
          <w:szCs w:val="26"/>
        </w:rPr>
        <w:br w:type="page"/>
      </w:r>
    </w:p>
    <w:p w:rsidR="0017243D" w:rsidRPr="0044135B" w:rsidRDefault="0017243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D24D9E" w:rsidRPr="0044135B">
        <w:rPr>
          <w:rFonts w:ascii="Times New Roman" w:hAnsi="Times New Roman" w:cs="Times New Roman"/>
          <w:sz w:val="26"/>
          <w:szCs w:val="26"/>
        </w:rPr>
        <w:t>№</w:t>
      </w:r>
      <w:r w:rsidRPr="0044135B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17243D" w:rsidRPr="0044135B" w:rsidRDefault="0017243D" w:rsidP="001153B3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Значения периода полураспада основных радионуклидов 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025"/>
        <w:gridCol w:w="4252"/>
      </w:tblGrid>
      <w:tr w:rsidR="0044135B" w:rsidRPr="0044135B" w:rsidTr="009A1914">
        <w:trPr>
          <w:jc w:val="center"/>
        </w:trPr>
        <w:tc>
          <w:tcPr>
            <w:tcW w:w="737" w:type="dxa"/>
            <w:vAlign w:val="center"/>
          </w:tcPr>
          <w:p w:rsidR="0017243D" w:rsidRPr="0044135B" w:rsidRDefault="009A1914" w:rsidP="009A19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7243D" w:rsidRPr="0044135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025" w:type="dxa"/>
            <w:vAlign w:val="center"/>
          </w:tcPr>
          <w:p w:rsidR="0017243D" w:rsidRPr="0044135B" w:rsidRDefault="0017243D" w:rsidP="009A19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ЯМ</w:t>
            </w:r>
          </w:p>
        </w:tc>
        <w:tc>
          <w:tcPr>
            <w:tcW w:w="4252" w:type="dxa"/>
            <w:vAlign w:val="center"/>
          </w:tcPr>
          <w:p w:rsidR="0017243D" w:rsidRPr="0044135B" w:rsidRDefault="0017243D" w:rsidP="009A19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Период полураспада, лет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Плутоний-238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8,77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Плутоний-239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2,41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Плутоний-240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6,54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Уран-233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1,58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Уран-235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7,04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8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Уран-238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4,47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Нептуний-237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2,14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6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Америций-241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4,32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Америций-243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7,38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Калифорний-252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2,64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Торий-232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1,40 x 10</w:t>
            </w:r>
            <w:r w:rsidRPr="0044135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</w:tr>
      <w:tr w:rsidR="0044135B" w:rsidRPr="0044135B" w:rsidTr="009A1914">
        <w:trPr>
          <w:jc w:val="center"/>
        </w:trPr>
        <w:tc>
          <w:tcPr>
            <w:tcW w:w="737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25" w:type="dxa"/>
          </w:tcPr>
          <w:p w:rsidR="0017243D" w:rsidRPr="0044135B" w:rsidRDefault="0017243D">
            <w:pPr>
              <w:pStyle w:val="ConsPlusNormal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Тритий</w:t>
            </w:r>
          </w:p>
        </w:tc>
        <w:tc>
          <w:tcPr>
            <w:tcW w:w="4252" w:type="dxa"/>
          </w:tcPr>
          <w:p w:rsidR="0017243D" w:rsidRPr="0044135B" w:rsidRDefault="001724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35B">
              <w:rPr>
                <w:rFonts w:ascii="Times New Roman" w:hAnsi="Times New Roman" w:cs="Times New Roman"/>
                <w:sz w:val="26"/>
                <w:szCs w:val="26"/>
              </w:rPr>
              <w:t>12,3</w:t>
            </w:r>
          </w:p>
        </w:tc>
      </w:tr>
    </w:tbl>
    <w:p w:rsidR="0017243D" w:rsidRPr="0044135B" w:rsidRDefault="0017243D" w:rsidP="001153B3">
      <w:pPr>
        <w:pStyle w:val="ConsPlusNormal"/>
        <w:spacing w:before="240" w:after="240"/>
        <w:jc w:val="center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b/>
          <w:sz w:val="28"/>
          <w:szCs w:val="28"/>
        </w:rPr>
        <w:t>Пример расчета массы</w:t>
      </w:r>
    </w:p>
    <w:p w:rsidR="0017243D" w:rsidRPr="0044135B" w:rsidRDefault="001724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Расчет массы урана-238 с активностью 1,86</w:t>
      </w:r>
      <w:r w:rsidR="00333D5E" w:rsidRPr="0044135B">
        <w:rPr>
          <w:rFonts w:ascii="Times New Roman" w:hAnsi="Times New Roman" w:cs="Times New Roman"/>
          <w:sz w:val="26"/>
          <w:szCs w:val="26"/>
        </w:rPr>
        <w:t>6</w:t>
      </w:r>
      <w:r w:rsidRPr="0044135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4135B">
        <w:rPr>
          <w:rFonts w:ascii="Times New Roman" w:hAnsi="Times New Roman" w:cs="Times New Roman"/>
          <w:sz w:val="26"/>
          <w:szCs w:val="26"/>
        </w:rPr>
        <w:t>E+5 Бк</w:t>
      </w:r>
    </w:p>
    <w:p w:rsidR="0017243D" w:rsidRPr="0044135B" w:rsidRDefault="00172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T</w:t>
      </w:r>
      <w:r w:rsidRPr="0044135B">
        <w:rPr>
          <w:rFonts w:ascii="Times New Roman" w:hAnsi="Times New Roman" w:cs="Times New Roman"/>
          <w:sz w:val="26"/>
          <w:szCs w:val="26"/>
          <w:vertAlign w:val="subscript"/>
        </w:rPr>
        <w:t>1/2</w:t>
      </w:r>
      <w:r w:rsidRPr="0044135B">
        <w:rPr>
          <w:rFonts w:ascii="Times New Roman" w:hAnsi="Times New Roman" w:cs="Times New Roman"/>
          <w:sz w:val="26"/>
          <w:szCs w:val="26"/>
        </w:rPr>
        <w:t xml:space="preserve"> = 4,47 · 10</w:t>
      </w:r>
      <w:r w:rsidRPr="0044135B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44135B">
        <w:rPr>
          <w:rFonts w:ascii="Times New Roman" w:hAnsi="Times New Roman" w:cs="Times New Roman"/>
          <w:sz w:val="26"/>
          <w:szCs w:val="26"/>
        </w:rPr>
        <w:t>, лет,</w:t>
      </w:r>
    </w:p>
    <w:p w:rsidR="0017243D" w:rsidRPr="0044135B" w:rsidRDefault="00172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sz w:val="26"/>
          <w:szCs w:val="26"/>
        </w:rPr>
        <w:t>M</w:t>
      </w:r>
      <w:r w:rsidRPr="0044135B">
        <w:rPr>
          <w:rFonts w:ascii="Times New Roman" w:hAnsi="Times New Roman" w:cs="Times New Roman"/>
          <w:sz w:val="26"/>
          <w:szCs w:val="26"/>
          <w:vertAlign w:val="subscript"/>
        </w:rPr>
        <w:t>U</w:t>
      </w:r>
      <w:r w:rsidRPr="0044135B">
        <w:rPr>
          <w:rFonts w:ascii="Times New Roman" w:hAnsi="Times New Roman" w:cs="Times New Roman"/>
          <w:sz w:val="26"/>
          <w:szCs w:val="26"/>
        </w:rPr>
        <w:t xml:space="preserve"> = 238</w:t>
      </w:r>
      <w:r w:rsidR="00987EB3" w:rsidRPr="0044135B">
        <w:rPr>
          <w:rFonts w:ascii="Times New Roman" w:hAnsi="Times New Roman" w:cs="Times New Roman"/>
          <w:sz w:val="26"/>
          <w:szCs w:val="26"/>
        </w:rPr>
        <w:t>,</w:t>
      </w:r>
      <w:r w:rsidRPr="0044135B">
        <w:rPr>
          <w:rFonts w:ascii="Times New Roman" w:hAnsi="Times New Roman" w:cs="Times New Roman"/>
          <w:sz w:val="26"/>
          <w:szCs w:val="26"/>
        </w:rPr>
        <w:t xml:space="preserve"> г/моль,</w:t>
      </w:r>
    </w:p>
    <w:p w:rsidR="0017243D" w:rsidRPr="0044135B" w:rsidRDefault="0017243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243D" w:rsidRPr="0044135B" w:rsidRDefault="001724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4135B">
        <w:rPr>
          <w:rFonts w:ascii="Times New Roman" w:hAnsi="Times New Roman" w:cs="Times New Roman"/>
          <w:noProof/>
          <w:position w:val="-27"/>
          <w:sz w:val="26"/>
          <w:szCs w:val="26"/>
        </w:rPr>
        <w:drawing>
          <wp:inline distT="0" distB="0" distL="0" distR="0">
            <wp:extent cx="4679950" cy="48387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B3" w:rsidRPr="0044135B" w:rsidRDefault="001153B3" w:rsidP="001153B3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A1914" w:rsidRPr="0044135B" w:rsidRDefault="009A1914" w:rsidP="001153B3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60A32" w:rsidRPr="0044135B" w:rsidRDefault="001153B3" w:rsidP="001153B3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4135B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</w:t>
      </w:r>
    </w:p>
    <w:sectPr w:rsidR="00E60A32" w:rsidRPr="0044135B" w:rsidSect="00E058C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13" w:rsidRDefault="00A14E13" w:rsidP="00515A3B">
      <w:pPr>
        <w:spacing w:after="0" w:line="240" w:lineRule="auto"/>
      </w:pPr>
      <w:r>
        <w:separator/>
      </w:r>
    </w:p>
  </w:endnote>
  <w:endnote w:type="continuationSeparator" w:id="0">
    <w:p w:rsidR="00A14E13" w:rsidRDefault="00A14E13" w:rsidP="0051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13" w:rsidRDefault="00A14E13" w:rsidP="00515A3B">
      <w:pPr>
        <w:spacing w:after="0" w:line="240" w:lineRule="auto"/>
      </w:pPr>
      <w:r>
        <w:separator/>
      </w:r>
    </w:p>
  </w:footnote>
  <w:footnote w:type="continuationSeparator" w:id="0">
    <w:p w:rsidR="00A14E13" w:rsidRDefault="00A14E13" w:rsidP="00515A3B">
      <w:pPr>
        <w:spacing w:after="0" w:line="240" w:lineRule="auto"/>
      </w:pPr>
      <w:r>
        <w:continuationSeparator/>
      </w:r>
    </w:p>
  </w:footnote>
  <w:footnote w:id="1">
    <w:p w:rsidR="00D46E19" w:rsidRPr="00134AC7" w:rsidRDefault="00D46E19" w:rsidP="00134AC7">
      <w:pPr>
        <w:pStyle w:val="a9"/>
        <w:jc w:val="both"/>
        <w:rPr>
          <w:rFonts w:ascii="Times New Roman" w:hAnsi="Times New Roman" w:cs="Times New Roman"/>
          <w:szCs w:val="20"/>
        </w:rPr>
      </w:pPr>
      <w:r>
        <w:rPr>
          <w:rStyle w:val="ab"/>
        </w:rPr>
        <w:footnoteRef/>
      </w:r>
      <w:r>
        <w:t xml:space="preserve"> </w:t>
      </w:r>
      <w:hyperlink r:id="rId1">
        <w:r w:rsidRPr="00134AC7">
          <w:rPr>
            <w:rFonts w:ascii="Times New Roman" w:hAnsi="Times New Roman" w:cs="Times New Roman"/>
            <w:color w:val="000000" w:themeColor="text1"/>
            <w:szCs w:val="20"/>
          </w:rPr>
          <w:t xml:space="preserve">Пункт </w:t>
        </w:r>
        <w:r w:rsidRPr="00FA205B">
          <w:rPr>
            <w:rFonts w:ascii="Times New Roman" w:hAnsi="Times New Roman" w:cs="Times New Roman"/>
            <w:color w:val="00B0F0"/>
            <w:szCs w:val="20"/>
          </w:rPr>
          <w:t>5</w:t>
        </w:r>
        <w:r w:rsidRPr="00134AC7">
          <w:rPr>
            <w:rFonts w:ascii="Times New Roman" w:hAnsi="Times New Roman" w:cs="Times New Roman"/>
            <w:color w:val="000000" w:themeColor="text1"/>
            <w:szCs w:val="20"/>
          </w:rPr>
          <w:t xml:space="preserve"> статьи </w:t>
        </w:r>
        <w:r w:rsidRPr="00FA205B">
          <w:rPr>
            <w:rFonts w:ascii="Times New Roman" w:hAnsi="Times New Roman" w:cs="Times New Roman"/>
            <w:color w:val="00B0F0"/>
            <w:szCs w:val="20"/>
          </w:rPr>
          <w:t>5</w:t>
        </w:r>
      </w:hyperlink>
      <w:r w:rsidRPr="00134AC7">
        <w:rPr>
          <w:rFonts w:ascii="Times New Roman" w:hAnsi="Times New Roman" w:cs="Times New Roman"/>
          <w:color w:val="000000" w:themeColor="text1"/>
          <w:szCs w:val="20"/>
        </w:rPr>
        <w:t xml:space="preserve"> Федерального закона от 26 июня 2008 г. № 102-ФЗ </w:t>
      </w:r>
      <w:r>
        <w:rPr>
          <w:rFonts w:ascii="Times New Roman" w:hAnsi="Times New Roman" w:cs="Times New Roman"/>
          <w:color w:val="000000" w:themeColor="text1"/>
          <w:szCs w:val="20"/>
        </w:rPr>
        <w:t>«</w:t>
      </w:r>
      <w:r w:rsidRPr="00134AC7">
        <w:rPr>
          <w:rFonts w:ascii="Times New Roman" w:hAnsi="Times New Roman" w:cs="Times New Roman"/>
          <w:color w:val="000000" w:themeColor="text1"/>
          <w:szCs w:val="20"/>
        </w:rPr>
        <w:t>Об обеспечении единства измерений</w:t>
      </w:r>
      <w:r>
        <w:rPr>
          <w:rFonts w:ascii="Times New Roman" w:hAnsi="Times New Roman" w:cs="Times New Roman"/>
          <w:color w:val="000000" w:themeColor="text1"/>
          <w:szCs w:val="20"/>
        </w:rPr>
        <w:t>»</w:t>
      </w:r>
      <w:r w:rsidRPr="00134AC7">
        <w:rPr>
          <w:rFonts w:ascii="Times New Roman" w:hAnsi="Times New Roman" w:cs="Times New Roman"/>
          <w:color w:val="000000" w:themeColor="text1"/>
          <w:szCs w:val="20"/>
        </w:rPr>
        <w:t>.</w:t>
      </w:r>
    </w:p>
  </w:footnote>
  <w:footnote w:id="2">
    <w:p w:rsidR="00D46E19" w:rsidRDefault="00D46E19" w:rsidP="00172D7A">
      <w:pPr>
        <w:pStyle w:val="a9"/>
        <w:jc w:val="both"/>
      </w:pPr>
      <w:r>
        <w:rPr>
          <w:rStyle w:val="ab"/>
        </w:rPr>
        <w:footnoteRef/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Пункты 1, 2 и 5 Критериев классификации удаляемых радиоактивных отходов, утверждённых постановлением</w:t>
      </w:r>
      <w:r w:rsidRPr="00753F48">
        <w:rPr>
          <w:rFonts w:ascii="Times New Roman" w:hAnsi="Times New Roman" w:cs="Times New Roman"/>
          <w:color w:val="000000" w:themeColor="text1"/>
          <w:szCs w:val="20"/>
        </w:rPr>
        <w:t xml:space="preserve"> Правительства Российской Федерации от 19 октября 2012 г. № 1069.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190953246"/>
      <w:docPartObj>
        <w:docPartGallery w:val="Page Numbers (Top of Page)"/>
        <w:docPartUnique/>
      </w:docPartObj>
    </w:sdtPr>
    <w:sdtEndPr/>
    <w:sdtContent>
      <w:p w:rsidR="00D46E19" w:rsidRPr="00E058C9" w:rsidRDefault="00D46E19" w:rsidP="00E058C9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58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58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58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135B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E058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26C"/>
    <w:multiLevelType w:val="hybridMultilevel"/>
    <w:tmpl w:val="D25C9726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B979BA"/>
    <w:multiLevelType w:val="hybridMultilevel"/>
    <w:tmpl w:val="B082E19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DEA79EC"/>
    <w:multiLevelType w:val="hybridMultilevel"/>
    <w:tmpl w:val="CD189DFA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58A7411"/>
    <w:multiLevelType w:val="hybridMultilevel"/>
    <w:tmpl w:val="3E22EB08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99A5462"/>
    <w:multiLevelType w:val="hybridMultilevel"/>
    <w:tmpl w:val="D74ADFBE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AF14C6"/>
    <w:multiLevelType w:val="hybridMultilevel"/>
    <w:tmpl w:val="1F9051C8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A0C7C0A"/>
    <w:multiLevelType w:val="hybridMultilevel"/>
    <w:tmpl w:val="221CD1F4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D2A795A"/>
    <w:multiLevelType w:val="hybridMultilevel"/>
    <w:tmpl w:val="82FEEC9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DC54625"/>
    <w:multiLevelType w:val="hybridMultilevel"/>
    <w:tmpl w:val="09D466FC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017D92"/>
    <w:multiLevelType w:val="hybridMultilevel"/>
    <w:tmpl w:val="813200DC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1AE5B62"/>
    <w:multiLevelType w:val="hybridMultilevel"/>
    <w:tmpl w:val="4266D294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40B6A4A"/>
    <w:multiLevelType w:val="hybridMultilevel"/>
    <w:tmpl w:val="4A18E88E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468560D"/>
    <w:multiLevelType w:val="hybridMultilevel"/>
    <w:tmpl w:val="030E7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970085"/>
    <w:multiLevelType w:val="hybridMultilevel"/>
    <w:tmpl w:val="A14EC45A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9B25983"/>
    <w:multiLevelType w:val="hybridMultilevel"/>
    <w:tmpl w:val="D902B806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CC36E13"/>
    <w:multiLevelType w:val="hybridMultilevel"/>
    <w:tmpl w:val="5A9ED086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DAE3843"/>
    <w:multiLevelType w:val="hybridMultilevel"/>
    <w:tmpl w:val="8098D6F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2DD637EB"/>
    <w:multiLevelType w:val="hybridMultilevel"/>
    <w:tmpl w:val="685CF074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E7B6011"/>
    <w:multiLevelType w:val="hybridMultilevel"/>
    <w:tmpl w:val="8158996C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F3533F6"/>
    <w:multiLevelType w:val="hybridMultilevel"/>
    <w:tmpl w:val="6D667016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C574D3"/>
    <w:multiLevelType w:val="hybridMultilevel"/>
    <w:tmpl w:val="631EEC94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76963A5"/>
    <w:multiLevelType w:val="hybridMultilevel"/>
    <w:tmpl w:val="E6165F1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7E213D8"/>
    <w:multiLevelType w:val="hybridMultilevel"/>
    <w:tmpl w:val="2C1C774E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C583BC2"/>
    <w:multiLevelType w:val="hybridMultilevel"/>
    <w:tmpl w:val="5984B0C2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DC97EB5"/>
    <w:multiLevelType w:val="hybridMultilevel"/>
    <w:tmpl w:val="9D78818C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EBE3915"/>
    <w:multiLevelType w:val="hybridMultilevel"/>
    <w:tmpl w:val="057843B2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3BB310C"/>
    <w:multiLevelType w:val="hybridMultilevel"/>
    <w:tmpl w:val="59CEB392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7821758"/>
    <w:multiLevelType w:val="hybridMultilevel"/>
    <w:tmpl w:val="89563C88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A347D2B"/>
    <w:multiLevelType w:val="hybridMultilevel"/>
    <w:tmpl w:val="BE18499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ABB3CFC"/>
    <w:multiLevelType w:val="hybridMultilevel"/>
    <w:tmpl w:val="69FEC0F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FD79A0"/>
    <w:multiLevelType w:val="hybridMultilevel"/>
    <w:tmpl w:val="8BF2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6535B"/>
    <w:multiLevelType w:val="hybridMultilevel"/>
    <w:tmpl w:val="689A3946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48402FE"/>
    <w:multiLevelType w:val="hybridMultilevel"/>
    <w:tmpl w:val="02861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632A1E"/>
    <w:multiLevelType w:val="hybridMultilevel"/>
    <w:tmpl w:val="AF4469AE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8933D78"/>
    <w:multiLevelType w:val="hybridMultilevel"/>
    <w:tmpl w:val="6E925B02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9294E41"/>
    <w:multiLevelType w:val="hybridMultilevel"/>
    <w:tmpl w:val="C4A8EF8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AEF3AED"/>
    <w:multiLevelType w:val="hybridMultilevel"/>
    <w:tmpl w:val="0E2C0002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5DF37588"/>
    <w:multiLevelType w:val="hybridMultilevel"/>
    <w:tmpl w:val="E892EE8A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5E036872"/>
    <w:multiLevelType w:val="hybridMultilevel"/>
    <w:tmpl w:val="F8DCBB16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F9F1C1F"/>
    <w:multiLevelType w:val="hybridMultilevel"/>
    <w:tmpl w:val="AE94F7D8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631030AA"/>
    <w:multiLevelType w:val="hybridMultilevel"/>
    <w:tmpl w:val="387AED9A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65B003A"/>
    <w:multiLevelType w:val="hybridMultilevel"/>
    <w:tmpl w:val="CAD4D57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83D3F8D"/>
    <w:multiLevelType w:val="hybridMultilevel"/>
    <w:tmpl w:val="D816823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6988630B"/>
    <w:multiLevelType w:val="hybridMultilevel"/>
    <w:tmpl w:val="0A12CD56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A1C7DF9"/>
    <w:multiLevelType w:val="hybridMultilevel"/>
    <w:tmpl w:val="0ED8E14A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6B555F16"/>
    <w:multiLevelType w:val="hybridMultilevel"/>
    <w:tmpl w:val="3760E2D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 w15:restartNumberingAfterBreak="0">
    <w:nsid w:val="6D7152AF"/>
    <w:multiLevelType w:val="hybridMultilevel"/>
    <w:tmpl w:val="C47C4AB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6ECE2516"/>
    <w:multiLevelType w:val="hybridMultilevel"/>
    <w:tmpl w:val="7B04D91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4BC1DA9"/>
    <w:multiLevelType w:val="hybridMultilevel"/>
    <w:tmpl w:val="296EB8CA"/>
    <w:lvl w:ilvl="0" w:tplc="83B2ABB4">
      <w:start w:val="1"/>
      <w:numFmt w:val="decimal"/>
      <w:lvlText w:val="%1)"/>
      <w:lvlJc w:val="left"/>
      <w:pPr>
        <w:ind w:left="2629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9" w15:restartNumberingAfterBreak="0">
    <w:nsid w:val="7779314E"/>
    <w:multiLevelType w:val="hybridMultilevel"/>
    <w:tmpl w:val="51EC2AA0"/>
    <w:lvl w:ilvl="0" w:tplc="83B2ABB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0"/>
  </w:num>
  <w:num w:numId="2">
    <w:abstractNumId w:val="48"/>
  </w:num>
  <w:num w:numId="3">
    <w:abstractNumId w:val="7"/>
  </w:num>
  <w:num w:numId="4">
    <w:abstractNumId w:val="39"/>
  </w:num>
  <w:num w:numId="5">
    <w:abstractNumId w:val="6"/>
  </w:num>
  <w:num w:numId="6">
    <w:abstractNumId w:val="46"/>
  </w:num>
  <w:num w:numId="7">
    <w:abstractNumId w:val="13"/>
  </w:num>
  <w:num w:numId="8">
    <w:abstractNumId w:val="15"/>
  </w:num>
  <w:num w:numId="9">
    <w:abstractNumId w:val="26"/>
  </w:num>
  <w:num w:numId="10">
    <w:abstractNumId w:val="41"/>
  </w:num>
  <w:num w:numId="11">
    <w:abstractNumId w:val="1"/>
  </w:num>
  <w:num w:numId="12">
    <w:abstractNumId w:val="3"/>
  </w:num>
  <w:num w:numId="13">
    <w:abstractNumId w:val="25"/>
  </w:num>
  <w:num w:numId="14">
    <w:abstractNumId w:val="40"/>
  </w:num>
  <w:num w:numId="15">
    <w:abstractNumId w:val="17"/>
  </w:num>
  <w:num w:numId="16">
    <w:abstractNumId w:val="38"/>
  </w:num>
  <w:num w:numId="17">
    <w:abstractNumId w:val="20"/>
  </w:num>
  <w:num w:numId="18">
    <w:abstractNumId w:val="36"/>
  </w:num>
  <w:num w:numId="19">
    <w:abstractNumId w:val="33"/>
  </w:num>
  <w:num w:numId="20">
    <w:abstractNumId w:val="43"/>
  </w:num>
  <w:num w:numId="21">
    <w:abstractNumId w:val="28"/>
  </w:num>
  <w:num w:numId="22">
    <w:abstractNumId w:val="9"/>
  </w:num>
  <w:num w:numId="23">
    <w:abstractNumId w:val="22"/>
  </w:num>
  <w:num w:numId="24">
    <w:abstractNumId w:val="21"/>
  </w:num>
  <w:num w:numId="25">
    <w:abstractNumId w:val="14"/>
  </w:num>
  <w:num w:numId="26">
    <w:abstractNumId w:val="27"/>
  </w:num>
  <w:num w:numId="27">
    <w:abstractNumId w:val="47"/>
  </w:num>
  <w:num w:numId="28">
    <w:abstractNumId w:val="0"/>
  </w:num>
  <w:num w:numId="29">
    <w:abstractNumId w:val="8"/>
  </w:num>
  <w:num w:numId="30">
    <w:abstractNumId w:val="24"/>
  </w:num>
  <w:num w:numId="31">
    <w:abstractNumId w:val="19"/>
  </w:num>
  <w:num w:numId="32">
    <w:abstractNumId w:val="45"/>
  </w:num>
  <w:num w:numId="33">
    <w:abstractNumId w:val="11"/>
  </w:num>
  <w:num w:numId="34">
    <w:abstractNumId w:val="2"/>
  </w:num>
  <w:num w:numId="35">
    <w:abstractNumId w:val="34"/>
  </w:num>
  <w:num w:numId="36">
    <w:abstractNumId w:val="4"/>
  </w:num>
  <w:num w:numId="37">
    <w:abstractNumId w:val="37"/>
  </w:num>
  <w:num w:numId="38">
    <w:abstractNumId w:val="10"/>
  </w:num>
  <w:num w:numId="39">
    <w:abstractNumId w:val="5"/>
  </w:num>
  <w:num w:numId="40">
    <w:abstractNumId w:val="49"/>
  </w:num>
  <w:num w:numId="41">
    <w:abstractNumId w:val="16"/>
  </w:num>
  <w:num w:numId="42">
    <w:abstractNumId w:val="23"/>
  </w:num>
  <w:num w:numId="43">
    <w:abstractNumId w:val="18"/>
  </w:num>
  <w:num w:numId="44">
    <w:abstractNumId w:val="29"/>
  </w:num>
  <w:num w:numId="45">
    <w:abstractNumId w:val="35"/>
  </w:num>
  <w:num w:numId="46">
    <w:abstractNumId w:val="42"/>
  </w:num>
  <w:num w:numId="47">
    <w:abstractNumId w:val="31"/>
  </w:num>
  <w:num w:numId="48">
    <w:abstractNumId w:val="44"/>
  </w:num>
  <w:num w:numId="49">
    <w:abstractNumId w:val="3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3D"/>
    <w:rsid w:val="0000049F"/>
    <w:rsid w:val="000012F4"/>
    <w:rsid w:val="00003435"/>
    <w:rsid w:val="000056D1"/>
    <w:rsid w:val="00007D74"/>
    <w:rsid w:val="00011196"/>
    <w:rsid w:val="00012C17"/>
    <w:rsid w:val="00012FB3"/>
    <w:rsid w:val="00013BEB"/>
    <w:rsid w:val="00016C46"/>
    <w:rsid w:val="0002018A"/>
    <w:rsid w:val="00024C97"/>
    <w:rsid w:val="00025BBB"/>
    <w:rsid w:val="00026261"/>
    <w:rsid w:val="0002727A"/>
    <w:rsid w:val="000300B6"/>
    <w:rsid w:val="000316CF"/>
    <w:rsid w:val="00031CDB"/>
    <w:rsid w:val="00032E46"/>
    <w:rsid w:val="00036908"/>
    <w:rsid w:val="00037BF9"/>
    <w:rsid w:val="000415EF"/>
    <w:rsid w:val="000422FA"/>
    <w:rsid w:val="00043F92"/>
    <w:rsid w:val="00046962"/>
    <w:rsid w:val="000472C8"/>
    <w:rsid w:val="000534D6"/>
    <w:rsid w:val="00054F84"/>
    <w:rsid w:val="00066FD1"/>
    <w:rsid w:val="00081845"/>
    <w:rsid w:val="0009363A"/>
    <w:rsid w:val="0009584F"/>
    <w:rsid w:val="00097383"/>
    <w:rsid w:val="000A626D"/>
    <w:rsid w:val="000B25F8"/>
    <w:rsid w:val="000B3153"/>
    <w:rsid w:val="000C5850"/>
    <w:rsid w:val="000C72B8"/>
    <w:rsid w:val="000D48E4"/>
    <w:rsid w:val="000E0E1F"/>
    <w:rsid w:val="000E2A83"/>
    <w:rsid w:val="000E39C7"/>
    <w:rsid w:val="000E61DE"/>
    <w:rsid w:val="000F0F5E"/>
    <w:rsid w:val="000F148A"/>
    <w:rsid w:val="000F2CFF"/>
    <w:rsid w:val="000F7DB7"/>
    <w:rsid w:val="001028E8"/>
    <w:rsid w:val="00103B67"/>
    <w:rsid w:val="001059A9"/>
    <w:rsid w:val="00106E16"/>
    <w:rsid w:val="00107761"/>
    <w:rsid w:val="00111FA1"/>
    <w:rsid w:val="001153B3"/>
    <w:rsid w:val="00117BC7"/>
    <w:rsid w:val="00127541"/>
    <w:rsid w:val="00134027"/>
    <w:rsid w:val="00134AC7"/>
    <w:rsid w:val="00136297"/>
    <w:rsid w:val="00141E2C"/>
    <w:rsid w:val="00153DA3"/>
    <w:rsid w:val="00156F4B"/>
    <w:rsid w:val="0016749F"/>
    <w:rsid w:val="0017243D"/>
    <w:rsid w:val="00172D7A"/>
    <w:rsid w:val="001737DD"/>
    <w:rsid w:val="00185629"/>
    <w:rsid w:val="00186DF5"/>
    <w:rsid w:val="00187C31"/>
    <w:rsid w:val="00187C32"/>
    <w:rsid w:val="00195688"/>
    <w:rsid w:val="00195E2A"/>
    <w:rsid w:val="001A30AF"/>
    <w:rsid w:val="001A5C97"/>
    <w:rsid w:val="001A5E21"/>
    <w:rsid w:val="001A63EC"/>
    <w:rsid w:val="001B33F9"/>
    <w:rsid w:val="001C134F"/>
    <w:rsid w:val="001C51F0"/>
    <w:rsid w:val="001C5B79"/>
    <w:rsid w:val="001C5FE2"/>
    <w:rsid w:val="001C7AC2"/>
    <w:rsid w:val="001D7914"/>
    <w:rsid w:val="001F0F5F"/>
    <w:rsid w:val="001F1D9C"/>
    <w:rsid w:val="001F4FDE"/>
    <w:rsid w:val="00202EBE"/>
    <w:rsid w:val="00205E40"/>
    <w:rsid w:val="00207B19"/>
    <w:rsid w:val="00207B20"/>
    <w:rsid w:val="00210146"/>
    <w:rsid w:val="00212B91"/>
    <w:rsid w:val="00220F43"/>
    <w:rsid w:val="0022714F"/>
    <w:rsid w:val="00230430"/>
    <w:rsid w:val="00234F9C"/>
    <w:rsid w:val="00235428"/>
    <w:rsid w:val="00237535"/>
    <w:rsid w:val="00250900"/>
    <w:rsid w:val="00251DBB"/>
    <w:rsid w:val="002557E4"/>
    <w:rsid w:val="00264745"/>
    <w:rsid w:val="002666B3"/>
    <w:rsid w:val="0026759F"/>
    <w:rsid w:val="0027012D"/>
    <w:rsid w:val="002701EA"/>
    <w:rsid w:val="002728A0"/>
    <w:rsid w:val="00274F2D"/>
    <w:rsid w:val="00277362"/>
    <w:rsid w:val="002777D4"/>
    <w:rsid w:val="00283259"/>
    <w:rsid w:val="00284435"/>
    <w:rsid w:val="00293CB6"/>
    <w:rsid w:val="0029480B"/>
    <w:rsid w:val="002A1A54"/>
    <w:rsid w:val="002A28E6"/>
    <w:rsid w:val="002A3CBB"/>
    <w:rsid w:val="002A4808"/>
    <w:rsid w:val="002B24A3"/>
    <w:rsid w:val="002B393C"/>
    <w:rsid w:val="002B4BC7"/>
    <w:rsid w:val="002D163B"/>
    <w:rsid w:val="002D1ED5"/>
    <w:rsid w:val="002E0000"/>
    <w:rsid w:val="002F1B2B"/>
    <w:rsid w:val="002F7C9D"/>
    <w:rsid w:val="0030047B"/>
    <w:rsid w:val="003141C6"/>
    <w:rsid w:val="00327288"/>
    <w:rsid w:val="00333D5E"/>
    <w:rsid w:val="00334B49"/>
    <w:rsid w:val="0033732D"/>
    <w:rsid w:val="0033793D"/>
    <w:rsid w:val="003404B7"/>
    <w:rsid w:val="003409EF"/>
    <w:rsid w:val="00350FA1"/>
    <w:rsid w:val="00352585"/>
    <w:rsid w:val="0036000D"/>
    <w:rsid w:val="00366B58"/>
    <w:rsid w:val="00372E3C"/>
    <w:rsid w:val="00376C93"/>
    <w:rsid w:val="00383D3D"/>
    <w:rsid w:val="00385539"/>
    <w:rsid w:val="00385BE7"/>
    <w:rsid w:val="00386536"/>
    <w:rsid w:val="00387D9A"/>
    <w:rsid w:val="00391F06"/>
    <w:rsid w:val="003938BD"/>
    <w:rsid w:val="003A1DA1"/>
    <w:rsid w:val="003B11BF"/>
    <w:rsid w:val="003B3145"/>
    <w:rsid w:val="003B4B3B"/>
    <w:rsid w:val="003C039B"/>
    <w:rsid w:val="003C4BB7"/>
    <w:rsid w:val="003C5A8D"/>
    <w:rsid w:val="003C6E5F"/>
    <w:rsid w:val="003D79D1"/>
    <w:rsid w:val="003E16C4"/>
    <w:rsid w:val="003E4475"/>
    <w:rsid w:val="003E6F26"/>
    <w:rsid w:val="003F4224"/>
    <w:rsid w:val="003F79D8"/>
    <w:rsid w:val="00400C2C"/>
    <w:rsid w:val="00416B84"/>
    <w:rsid w:val="0042154B"/>
    <w:rsid w:val="0042324B"/>
    <w:rsid w:val="004235D7"/>
    <w:rsid w:val="0042505A"/>
    <w:rsid w:val="00425B36"/>
    <w:rsid w:val="00426DCE"/>
    <w:rsid w:val="004308D2"/>
    <w:rsid w:val="004324F5"/>
    <w:rsid w:val="0043518A"/>
    <w:rsid w:val="00437D09"/>
    <w:rsid w:val="0044135B"/>
    <w:rsid w:val="00460120"/>
    <w:rsid w:val="00461048"/>
    <w:rsid w:val="004665FD"/>
    <w:rsid w:val="004719B9"/>
    <w:rsid w:val="00473F47"/>
    <w:rsid w:val="00486D3A"/>
    <w:rsid w:val="004A0C3E"/>
    <w:rsid w:val="004B2AE9"/>
    <w:rsid w:val="004B3B36"/>
    <w:rsid w:val="004C7F57"/>
    <w:rsid w:val="004D15E1"/>
    <w:rsid w:val="004D2502"/>
    <w:rsid w:val="004D35A9"/>
    <w:rsid w:val="004E04C2"/>
    <w:rsid w:val="004E0B93"/>
    <w:rsid w:val="004E182D"/>
    <w:rsid w:val="004E2EC7"/>
    <w:rsid w:val="004E4E5E"/>
    <w:rsid w:val="004E70D4"/>
    <w:rsid w:val="004F366D"/>
    <w:rsid w:val="004F615F"/>
    <w:rsid w:val="00501767"/>
    <w:rsid w:val="00502F6D"/>
    <w:rsid w:val="005123F1"/>
    <w:rsid w:val="00515A3B"/>
    <w:rsid w:val="0052450E"/>
    <w:rsid w:val="005272E1"/>
    <w:rsid w:val="005357EE"/>
    <w:rsid w:val="00540F11"/>
    <w:rsid w:val="00542138"/>
    <w:rsid w:val="005454DF"/>
    <w:rsid w:val="00545E29"/>
    <w:rsid w:val="00550555"/>
    <w:rsid w:val="00551F53"/>
    <w:rsid w:val="00555612"/>
    <w:rsid w:val="00560A47"/>
    <w:rsid w:val="0056379B"/>
    <w:rsid w:val="0056485A"/>
    <w:rsid w:val="00574780"/>
    <w:rsid w:val="00586F5D"/>
    <w:rsid w:val="00591FD7"/>
    <w:rsid w:val="00597AD9"/>
    <w:rsid w:val="005B3976"/>
    <w:rsid w:val="005B41EA"/>
    <w:rsid w:val="005D293E"/>
    <w:rsid w:val="005D5592"/>
    <w:rsid w:val="005D79C2"/>
    <w:rsid w:val="005E3EA7"/>
    <w:rsid w:val="005F026D"/>
    <w:rsid w:val="005F25DD"/>
    <w:rsid w:val="005F379C"/>
    <w:rsid w:val="005F4B4B"/>
    <w:rsid w:val="005F65B9"/>
    <w:rsid w:val="005F7848"/>
    <w:rsid w:val="005F7EC2"/>
    <w:rsid w:val="00614DA8"/>
    <w:rsid w:val="006168DE"/>
    <w:rsid w:val="006265B0"/>
    <w:rsid w:val="00627214"/>
    <w:rsid w:val="00637AC6"/>
    <w:rsid w:val="00643614"/>
    <w:rsid w:val="006501B8"/>
    <w:rsid w:val="006571E1"/>
    <w:rsid w:val="00672A2D"/>
    <w:rsid w:val="0067528F"/>
    <w:rsid w:val="00676BCC"/>
    <w:rsid w:val="00682104"/>
    <w:rsid w:val="00694ED0"/>
    <w:rsid w:val="00695024"/>
    <w:rsid w:val="006962FC"/>
    <w:rsid w:val="006A114D"/>
    <w:rsid w:val="006A2F05"/>
    <w:rsid w:val="006A32D5"/>
    <w:rsid w:val="006C2B90"/>
    <w:rsid w:val="006C6CBF"/>
    <w:rsid w:val="006D23FD"/>
    <w:rsid w:val="006D657F"/>
    <w:rsid w:val="006E4DBE"/>
    <w:rsid w:val="006E60AF"/>
    <w:rsid w:val="006E6721"/>
    <w:rsid w:val="006E756C"/>
    <w:rsid w:val="006F179E"/>
    <w:rsid w:val="006F1C61"/>
    <w:rsid w:val="006F593D"/>
    <w:rsid w:val="006F66A1"/>
    <w:rsid w:val="00711E4B"/>
    <w:rsid w:val="00712272"/>
    <w:rsid w:val="007126F5"/>
    <w:rsid w:val="00712C55"/>
    <w:rsid w:val="00715F7C"/>
    <w:rsid w:val="007204EA"/>
    <w:rsid w:val="007217DF"/>
    <w:rsid w:val="007239CC"/>
    <w:rsid w:val="00731325"/>
    <w:rsid w:val="007340AE"/>
    <w:rsid w:val="007341FD"/>
    <w:rsid w:val="007500C7"/>
    <w:rsid w:val="0075129A"/>
    <w:rsid w:val="00752431"/>
    <w:rsid w:val="00753F48"/>
    <w:rsid w:val="007618B9"/>
    <w:rsid w:val="0076496A"/>
    <w:rsid w:val="00773D86"/>
    <w:rsid w:val="00776D4B"/>
    <w:rsid w:val="00795F57"/>
    <w:rsid w:val="007A1413"/>
    <w:rsid w:val="007A169C"/>
    <w:rsid w:val="007B150F"/>
    <w:rsid w:val="007B7F7A"/>
    <w:rsid w:val="007C1DE5"/>
    <w:rsid w:val="007C5F00"/>
    <w:rsid w:val="007D5927"/>
    <w:rsid w:val="007D6027"/>
    <w:rsid w:val="007E45A1"/>
    <w:rsid w:val="007E74F2"/>
    <w:rsid w:val="007F0772"/>
    <w:rsid w:val="007F553F"/>
    <w:rsid w:val="007F5866"/>
    <w:rsid w:val="007F5CEC"/>
    <w:rsid w:val="008016C5"/>
    <w:rsid w:val="00802A6C"/>
    <w:rsid w:val="00803B36"/>
    <w:rsid w:val="00805EEB"/>
    <w:rsid w:val="00816EA0"/>
    <w:rsid w:val="00817EAF"/>
    <w:rsid w:val="008241AF"/>
    <w:rsid w:val="00825A37"/>
    <w:rsid w:val="00831285"/>
    <w:rsid w:val="0083450D"/>
    <w:rsid w:val="008346CB"/>
    <w:rsid w:val="00835583"/>
    <w:rsid w:val="008403DE"/>
    <w:rsid w:val="0084067D"/>
    <w:rsid w:val="008414A2"/>
    <w:rsid w:val="0084289A"/>
    <w:rsid w:val="00856325"/>
    <w:rsid w:val="00857BB7"/>
    <w:rsid w:val="008664DC"/>
    <w:rsid w:val="008668B6"/>
    <w:rsid w:val="0087336B"/>
    <w:rsid w:val="00875112"/>
    <w:rsid w:val="00877E14"/>
    <w:rsid w:val="00882DA4"/>
    <w:rsid w:val="00887A6B"/>
    <w:rsid w:val="008A4B3E"/>
    <w:rsid w:val="008B4C68"/>
    <w:rsid w:val="008E39D0"/>
    <w:rsid w:val="008E3BB7"/>
    <w:rsid w:val="008E5B5B"/>
    <w:rsid w:val="00901D65"/>
    <w:rsid w:val="00903DA0"/>
    <w:rsid w:val="00903E6F"/>
    <w:rsid w:val="009143A8"/>
    <w:rsid w:val="00914D62"/>
    <w:rsid w:val="00915253"/>
    <w:rsid w:val="009200EA"/>
    <w:rsid w:val="00921336"/>
    <w:rsid w:val="00923FE0"/>
    <w:rsid w:val="00925E28"/>
    <w:rsid w:val="009328C5"/>
    <w:rsid w:val="00937197"/>
    <w:rsid w:val="00937EE4"/>
    <w:rsid w:val="009416A4"/>
    <w:rsid w:val="00943B51"/>
    <w:rsid w:val="00957566"/>
    <w:rsid w:val="00960C4F"/>
    <w:rsid w:val="00961532"/>
    <w:rsid w:val="00964CB9"/>
    <w:rsid w:val="00984866"/>
    <w:rsid w:val="00984EC5"/>
    <w:rsid w:val="009860EB"/>
    <w:rsid w:val="00987EB3"/>
    <w:rsid w:val="009939B1"/>
    <w:rsid w:val="009A1914"/>
    <w:rsid w:val="009A6D3B"/>
    <w:rsid w:val="009B0289"/>
    <w:rsid w:val="009B093B"/>
    <w:rsid w:val="009B54A2"/>
    <w:rsid w:val="009B5F86"/>
    <w:rsid w:val="009C4E51"/>
    <w:rsid w:val="009C52E8"/>
    <w:rsid w:val="009D0AD7"/>
    <w:rsid w:val="009D34D8"/>
    <w:rsid w:val="009E027E"/>
    <w:rsid w:val="009E339D"/>
    <w:rsid w:val="009F397F"/>
    <w:rsid w:val="009F5346"/>
    <w:rsid w:val="00A0022B"/>
    <w:rsid w:val="00A04F84"/>
    <w:rsid w:val="00A14E13"/>
    <w:rsid w:val="00A21FF3"/>
    <w:rsid w:val="00A2647D"/>
    <w:rsid w:val="00A26697"/>
    <w:rsid w:val="00A30576"/>
    <w:rsid w:val="00A31464"/>
    <w:rsid w:val="00A32A8F"/>
    <w:rsid w:val="00A46133"/>
    <w:rsid w:val="00A4731C"/>
    <w:rsid w:val="00A5077B"/>
    <w:rsid w:val="00A6779A"/>
    <w:rsid w:val="00A761C5"/>
    <w:rsid w:val="00A937FC"/>
    <w:rsid w:val="00A9450C"/>
    <w:rsid w:val="00AA137A"/>
    <w:rsid w:val="00AA7D85"/>
    <w:rsid w:val="00AC317C"/>
    <w:rsid w:val="00AC42C5"/>
    <w:rsid w:val="00AC4564"/>
    <w:rsid w:val="00AC6082"/>
    <w:rsid w:val="00AD4351"/>
    <w:rsid w:val="00AE3C47"/>
    <w:rsid w:val="00AF4580"/>
    <w:rsid w:val="00B07E05"/>
    <w:rsid w:val="00B16A97"/>
    <w:rsid w:val="00B20229"/>
    <w:rsid w:val="00B20FBD"/>
    <w:rsid w:val="00B22B74"/>
    <w:rsid w:val="00B22BEA"/>
    <w:rsid w:val="00B318F4"/>
    <w:rsid w:val="00B33F7D"/>
    <w:rsid w:val="00B34D7C"/>
    <w:rsid w:val="00B35030"/>
    <w:rsid w:val="00B3609B"/>
    <w:rsid w:val="00B42173"/>
    <w:rsid w:val="00B425D0"/>
    <w:rsid w:val="00B445EB"/>
    <w:rsid w:val="00B46327"/>
    <w:rsid w:val="00B528CC"/>
    <w:rsid w:val="00B553FB"/>
    <w:rsid w:val="00B567C2"/>
    <w:rsid w:val="00B57294"/>
    <w:rsid w:val="00B611B3"/>
    <w:rsid w:val="00B61536"/>
    <w:rsid w:val="00B62B35"/>
    <w:rsid w:val="00B71D50"/>
    <w:rsid w:val="00B75CCA"/>
    <w:rsid w:val="00B75FA9"/>
    <w:rsid w:val="00B774B1"/>
    <w:rsid w:val="00B87804"/>
    <w:rsid w:val="00B92810"/>
    <w:rsid w:val="00B92C83"/>
    <w:rsid w:val="00B9589B"/>
    <w:rsid w:val="00B96A44"/>
    <w:rsid w:val="00BA1CC2"/>
    <w:rsid w:val="00BA6F27"/>
    <w:rsid w:val="00BB1298"/>
    <w:rsid w:val="00BB3297"/>
    <w:rsid w:val="00BB59BE"/>
    <w:rsid w:val="00BC34DC"/>
    <w:rsid w:val="00BD0528"/>
    <w:rsid w:val="00BD6532"/>
    <w:rsid w:val="00BE0295"/>
    <w:rsid w:val="00BE0893"/>
    <w:rsid w:val="00BE2393"/>
    <w:rsid w:val="00BE2E7F"/>
    <w:rsid w:val="00BE4644"/>
    <w:rsid w:val="00BF25DF"/>
    <w:rsid w:val="00BF40D5"/>
    <w:rsid w:val="00C029FD"/>
    <w:rsid w:val="00C047A2"/>
    <w:rsid w:val="00C23CBB"/>
    <w:rsid w:val="00C25F11"/>
    <w:rsid w:val="00C26CFC"/>
    <w:rsid w:val="00C33A30"/>
    <w:rsid w:val="00C376F4"/>
    <w:rsid w:val="00C4255E"/>
    <w:rsid w:val="00C4262F"/>
    <w:rsid w:val="00C449E6"/>
    <w:rsid w:val="00C460B4"/>
    <w:rsid w:val="00C52001"/>
    <w:rsid w:val="00C52303"/>
    <w:rsid w:val="00C54EC2"/>
    <w:rsid w:val="00C60BE7"/>
    <w:rsid w:val="00C6123A"/>
    <w:rsid w:val="00C6133C"/>
    <w:rsid w:val="00C61DA6"/>
    <w:rsid w:val="00C64F9A"/>
    <w:rsid w:val="00C675A1"/>
    <w:rsid w:val="00C7567E"/>
    <w:rsid w:val="00C76B31"/>
    <w:rsid w:val="00C77A78"/>
    <w:rsid w:val="00C836A1"/>
    <w:rsid w:val="00C85905"/>
    <w:rsid w:val="00C92DD8"/>
    <w:rsid w:val="00CA0054"/>
    <w:rsid w:val="00CA1AF6"/>
    <w:rsid w:val="00CA45DA"/>
    <w:rsid w:val="00CA633A"/>
    <w:rsid w:val="00CB237C"/>
    <w:rsid w:val="00CC56F0"/>
    <w:rsid w:val="00CC6084"/>
    <w:rsid w:val="00CC7726"/>
    <w:rsid w:val="00CD213F"/>
    <w:rsid w:val="00CD51E8"/>
    <w:rsid w:val="00CE1CDD"/>
    <w:rsid w:val="00CE722C"/>
    <w:rsid w:val="00CF0472"/>
    <w:rsid w:val="00CF1EB0"/>
    <w:rsid w:val="00CF4558"/>
    <w:rsid w:val="00D04D05"/>
    <w:rsid w:val="00D056F5"/>
    <w:rsid w:val="00D24D9E"/>
    <w:rsid w:val="00D4584A"/>
    <w:rsid w:val="00D4639D"/>
    <w:rsid w:val="00D46E19"/>
    <w:rsid w:val="00D5071B"/>
    <w:rsid w:val="00D50F22"/>
    <w:rsid w:val="00D5388B"/>
    <w:rsid w:val="00D53E90"/>
    <w:rsid w:val="00D60BD9"/>
    <w:rsid w:val="00D61D1D"/>
    <w:rsid w:val="00D649E2"/>
    <w:rsid w:val="00D65907"/>
    <w:rsid w:val="00D73514"/>
    <w:rsid w:val="00D74684"/>
    <w:rsid w:val="00D75E3F"/>
    <w:rsid w:val="00D763BA"/>
    <w:rsid w:val="00D76A0C"/>
    <w:rsid w:val="00D774DA"/>
    <w:rsid w:val="00D8403C"/>
    <w:rsid w:val="00D86944"/>
    <w:rsid w:val="00D90885"/>
    <w:rsid w:val="00D94341"/>
    <w:rsid w:val="00D94A3D"/>
    <w:rsid w:val="00D94E81"/>
    <w:rsid w:val="00D976CE"/>
    <w:rsid w:val="00DA149C"/>
    <w:rsid w:val="00DA1865"/>
    <w:rsid w:val="00DA374D"/>
    <w:rsid w:val="00DA4568"/>
    <w:rsid w:val="00DA779E"/>
    <w:rsid w:val="00DB07C6"/>
    <w:rsid w:val="00DB0F2E"/>
    <w:rsid w:val="00DB62B8"/>
    <w:rsid w:val="00DC2BF8"/>
    <w:rsid w:val="00DC6316"/>
    <w:rsid w:val="00DD1534"/>
    <w:rsid w:val="00DD669C"/>
    <w:rsid w:val="00DD76CC"/>
    <w:rsid w:val="00DE0E5E"/>
    <w:rsid w:val="00DE1A9B"/>
    <w:rsid w:val="00DE29C1"/>
    <w:rsid w:val="00DE3517"/>
    <w:rsid w:val="00DE3F99"/>
    <w:rsid w:val="00DF1D39"/>
    <w:rsid w:val="00DF3F8D"/>
    <w:rsid w:val="00E0142E"/>
    <w:rsid w:val="00E01CCA"/>
    <w:rsid w:val="00E033AC"/>
    <w:rsid w:val="00E058C9"/>
    <w:rsid w:val="00E065DB"/>
    <w:rsid w:val="00E14840"/>
    <w:rsid w:val="00E15BAC"/>
    <w:rsid w:val="00E21228"/>
    <w:rsid w:val="00E21CD6"/>
    <w:rsid w:val="00E233FA"/>
    <w:rsid w:val="00E346C8"/>
    <w:rsid w:val="00E364C3"/>
    <w:rsid w:val="00E40BCB"/>
    <w:rsid w:val="00E41D9C"/>
    <w:rsid w:val="00E42DD0"/>
    <w:rsid w:val="00E475E5"/>
    <w:rsid w:val="00E515F5"/>
    <w:rsid w:val="00E53D68"/>
    <w:rsid w:val="00E55D29"/>
    <w:rsid w:val="00E576C5"/>
    <w:rsid w:val="00E607E2"/>
    <w:rsid w:val="00E60A32"/>
    <w:rsid w:val="00E65E4F"/>
    <w:rsid w:val="00E661DF"/>
    <w:rsid w:val="00E719EA"/>
    <w:rsid w:val="00E76E35"/>
    <w:rsid w:val="00E85115"/>
    <w:rsid w:val="00E862DB"/>
    <w:rsid w:val="00E9522A"/>
    <w:rsid w:val="00E967FA"/>
    <w:rsid w:val="00EA16B2"/>
    <w:rsid w:val="00EB052F"/>
    <w:rsid w:val="00EC1E35"/>
    <w:rsid w:val="00EC6EF5"/>
    <w:rsid w:val="00ED5545"/>
    <w:rsid w:val="00ED7F51"/>
    <w:rsid w:val="00EE0AA2"/>
    <w:rsid w:val="00EE2AEF"/>
    <w:rsid w:val="00EE3965"/>
    <w:rsid w:val="00EE4104"/>
    <w:rsid w:val="00EF1148"/>
    <w:rsid w:val="00EF1DEF"/>
    <w:rsid w:val="00F0000F"/>
    <w:rsid w:val="00F02239"/>
    <w:rsid w:val="00F02575"/>
    <w:rsid w:val="00F042B2"/>
    <w:rsid w:val="00F05F12"/>
    <w:rsid w:val="00F17B1E"/>
    <w:rsid w:val="00F23CD4"/>
    <w:rsid w:val="00F33B4F"/>
    <w:rsid w:val="00F415EA"/>
    <w:rsid w:val="00F51A44"/>
    <w:rsid w:val="00F5409B"/>
    <w:rsid w:val="00F5658C"/>
    <w:rsid w:val="00F573A0"/>
    <w:rsid w:val="00F604CA"/>
    <w:rsid w:val="00F608D8"/>
    <w:rsid w:val="00F662BF"/>
    <w:rsid w:val="00F85275"/>
    <w:rsid w:val="00F86958"/>
    <w:rsid w:val="00F9068D"/>
    <w:rsid w:val="00F91813"/>
    <w:rsid w:val="00F91A42"/>
    <w:rsid w:val="00F96968"/>
    <w:rsid w:val="00FA015F"/>
    <w:rsid w:val="00FA205B"/>
    <w:rsid w:val="00FA6F1F"/>
    <w:rsid w:val="00FB3C27"/>
    <w:rsid w:val="00FC0592"/>
    <w:rsid w:val="00FC1009"/>
    <w:rsid w:val="00FE024C"/>
    <w:rsid w:val="00FE1D4A"/>
    <w:rsid w:val="00FE7F8A"/>
    <w:rsid w:val="00FF14B1"/>
    <w:rsid w:val="00FF3908"/>
    <w:rsid w:val="00FF5375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CEA7A-38DF-4A5D-919B-C94A78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69C"/>
  </w:style>
  <w:style w:type="paragraph" w:styleId="1">
    <w:name w:val="heading 1"/>
    <w:basedOn w:val="a"/>
    <w:next w:val="a"/>
    <w:link w:val="10"/>
    <w:uiPriority w:val="9"/>
    <w:qFormat/>
    <w:rsid w:val="00AA7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724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724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24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FORMATTEXT">
    <w:name w:val=".FORMATTEXT"/>
    <w:uiPriority w:val="99"/>
    <w:rsid w:val="00EF1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F5496" w:themeColor="accent1" w:themeShade="BF"/>
      <w:sz w:val="20"/>
      <w:szCs w:val="20"/>
      <w:lang w:eastAsia="ru-RU"/>
    </w:rPr>
  </w:style>
  <w:style w:type="character" w:customStyle="1" w:styleId="Calibri135">
    <w:name w:val="Стиль +Основной текст (Calibri) 135 пт"/>
    <w:basedOn w:val="a0"/>
    <w:rsid w:val="00EE4104"/>
    <w:rPr>
      <w:rFonts w:ascii="Times New Roman" w:hAnsi="Times New Roman" w:cs="Times New Roman"/>
      <w:sz w:val="27"/>
    </w:rPr>
  </w:style>
  <w:style w:type="paragraph" w:customStyle="1" w:styleId="ConsPlusNonformat">
    <w:name w:val="ConsPlusNonformat"/>
    <w:rsid w:val="00EE4104"/>
    <w:pPr>
      <w:widowControl w:val="0"/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E4104"/>
    <w:pPr>
      <w:widowControl w:val="0"/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4104"/>
    <w:pPr>
      <w:widowControl w:val="0"/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EE4104"/>
    <w:pPr>
      <w:widowControl w:val="0"/>
      <w:autoSpaceDE w:val="0"/>
      <w:autoSpaceDN w:val="0"/>
      <w:spacing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4104"/>
    <w:pPr>
      <w:widowControl w:val="0"/>
      <w:autoSpaceDE w:val="0"/>
      <w:autoSpaceDN w:val="0"/>
      <w:spacing w:line="240" w:lineRule="auto"/>
    </w:pPr>
    <w:rPr>
      <w:rFonts w:ascii="Arial" w:hAnsi="Arial" w:cs="Arial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EE4104"/>
    <w:rPr>
      <w:sz w:val="20"/>
    </w:rPr>
  </w:style>
  <w:style w:type="character" w:customStyle="1" w:styleId="a4">
    <w:name w:val="Текст примечания Знак"/>
    <w:basedOn w:val="a0"/>
    <w:link w:val="a3"/>
    <w:uiPriority w:val="99"/>
    <w:rsid w:val="00EE4104"/>
    <w:rPr>
      <w:sz w:val="20"/>
    </w:rPr>
  </w:style>
  <w:style w:type="character" w:customStyle="1" w:styleId="a5">
    <w:name w:val="Тема примечания Знак"/>
    <w:basedOn w:val="a4"/>
    <w:link w:val="a6"/>
    <w:uiPriority w:val="99"/>
    <w:semiHidden/>
    <w:rsid w:val="00EE4104"/>
    <w:rPr>
      <w:b/>
      <w:bCs/>
      <w:sz w:val="20"/>
    </w:rPr>
  </w:style>
  <w:style w:type="paragraph" w:styleId="a6">
    <w:name w:val="annotation subject"/>
    <w:basedOn w:val="a3"/>
    <w:next w:val="a3"/>
    <w:link w:val="a5"/>
    <w:uiPriority w:val="99"/>
    <w:semiHidden/>
    <w:unhideWhenUsed/>
    <w:rsid w:val="00EE4104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EE4104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EE4104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EE4104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EE4104"/>
    <w:rPr>
      <w:sz w:val="20"/>
    </w:rPr>
  </w:style>
  <w:style w:type="character" w:styleId="ab">
    <w:name w:val="footnote reference"/>
    <w:basedOn w:val="a0"/>
    <w:uiPriority w:val="99"/>
    <w:unhideWhenUsed/>
    <w:rsid w:val="00EE4104"/>
    <w:rPr>
      <w:rFonts w:cs="Times New Roman"/>
      <w:vertAlign w:val="superscript"/>
    </w:rPr>
  </w:style>
  <w:style w:type="table" w:styleId="ac">
    <w:name w:val="Table Grid"/>
    <w:basedOn w:val="a1"/>
    <w:uiPriority w:val="39"/>
    <w:rsid w:val="00EE4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концевой сноски Знак"/>
    <w:basedOn w:val="a0"/>
    <w:link w:val="ae"/>
    <w:uiPriority w:val="99"/>
    <w:semiHidden/>
    <w:rsid w:val="00EE4104"/>
    <w:rPr>
      <w:sz w:val="20"/>
    </w:rPr>
  </w:style>
  <w:style w:type="paragraph" w:styleId="ae">
    <w:name w:val="endnote text"/>
    <w:basedOn w:val="a"/>
    <w:link w:val="ad"/>
    <w:uiPriority w:val="99"/>
    <w:semiHidden/>
    <w:unhideWhenUsed/>
    <w:rsid w:val="00EE4104"/>
    <w:rPr>
      <w:sz w:val="20"/>
    </w:rPr>
  </w:style>
  <w:style w:type="paragraph" w:styleId="af">
    <w:name w:val="List Paragraph"/>
    <w:basedOn w:val="a"/>
    <w:uiPriority w:val="34"/>
    <w:qFormat/>
    <w:rsid w:val="00EE4104"/>
    <w:pPr>
      <w:ind w:left="720"/>
      <w:contextualSpacing/>
    </w:pPr>
  </w:style>
  <w:style w:type="paragraph" w:customStyle="1" w:styleId="11">
    <w:name w:val="Стиль1"/>
    <w:basedOn w:val="a"/>
    <w:link w:val="12"/>
    <w:rsid w:val="00EE4104"/>
    <w:rPr>
      <w:sz w:val="20"/>
    </w:rPr>
  </w:style>
  <w:style w:type="character" w:customStyle="1" w:styleId="12">
    <w:name w:val="Стиль1 Знак"/>
    <w:basedOn w:val="a0"/>
    <w:link w:val="11"/>
    <w:rsid w:val="00EE4104"/>
    <w:rPr>
      <w:sz w:val="20"/>
    </w:rPr>
  </w:style>
  <w:style w:type="paragraph" w:styleId="af0">
    <w:name w:val="header"/>
    <w:basedOn w:val="a"/>
    <w:link w:val="af1"/>
    <w:uiPriority w:val="99"/>
    <w:unhideWhenUsed/>
    <w:rsid w:val="00EE410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E4104"/>
  </w:style>
  <w:style w:type="paragraph" w:styleId="af2">
    <w:name w:val="footer"/>
    <w:basedOn w:val="a"/>
    <w:link w:val="af3"/>
    <w:uiPriority w:val="99"/>
    <w:unhideWhenUsed/>
    <w:rsid w:val="00EE41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E4104"/>
  </w:style>
  <w:style w:type="character" w:styleId="af4">
    <w:name w:val="Hyperlink"/>
    <w:basedOn w:val="a0"/>
    <w:uiPriority w:val="99"/>
    <w:unhideWhenUsed/>
    <w:rsid w:val="00EE4104"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460120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3">
    <w:name w:val="Тема примечания Знак1"/>
    <w:basedOn w:val="a4"/>
    <w:uiPriority w:val="99"/>
    <w:semiHidden/>
    <w:rsid w:val="00AA7D85"/>
    <w:rPr>
      <w:b/>
      <w:bCs/>
      <w:sz w:val="20"/>
    </w:rPr>
  </w:style>
  <w:style w:type="character" w:customStyle="1" w:styleId="14">
    <w:name w:val="Текст выноски Знак1"/>
    <w:basedOn w:val="a0"/>
    <w:uiPriority w:val="99"/>
    <w:semiHidden/>
    <w:rsid w:val="00AA7D85"/>
    <w:rPr>
      <w:rFonts w:ascii="Segoe UI" w:hAnsi="Segoe UI" w:cs="Segoe UI"/>
      <w:sz w:val="18"/>
      <w:szCs w:val="18"/>
    </w:rPr>
  </w:style>
  <w:style w:type="character" w:customStyle="1" w:styleId="15">
    <w:name w:val="Текст концевой сноски Знак1"/>
    <w:basedOn w:val="a0"/>
    <w:uiPriority w:val="99"/>
    <w:semiHidden/>
    <w:rsid w:val="00AA7D85"/>
    <w:rPr>
      <w:sz w:val="20"/>
      <w:szCs w:val="20"/>
    </w:rPr>
  </w:style>
  <w:style w:type="paragraph" w:customStyle="1" w:styleId="af6">
    <w:name w:val="ЗАГОЛОВОК"/>
    <w:basedOn w:val="1"/>
    <w:link w:val="af7"/>
    <w:qFormat/>
    <w:rsid w:val="00AA7D85"/>
    <w:pPr>
      <w:spacing w:before="48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10"/>
    <w:link w:val="af6"/>
    <w:rsid w:val="00AA7D85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C533D7E1E77906148F001C659F0122AED9652B14A217BB793B4CF4269DB6A74D4CA2E94F3AF166B1F0622F31C6234B0EB3D27DCSDn4G" TargetMode="External"/><Relationship Id="rId13" Type="http://schemas.openxmlformats.org/officeDocument/2006/relationships/hyperlink" Target="consultantplus://offline/ref=DE0C533D7E1E77906148F001C659F0122FE99252B340217BB793B4CF4269DB6A74D4CA2E96F4A5463850077EB64A7135B2EB3F26C0D5C7C8SCn4G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0C533D7E1E77906148F001C659F0122FE99252B340217BB793B4CF4269DB6A74D4CA2E96F4A5463850077EB64A7135B2EB3F26C0D5C7C8SCn4G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C533D7E1E77906148F001C659F0122DE69E5FB249217BB793B4CF4269DB6A74D4CA2E96F4A4433D50077EB64A7135B2EB3F26C0D5C7C8SCn4G" TargetMode="Externa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E0C533D7E1E77906148F001C659F0122AED9157B14B217BB793B4CF4269DB6A74D4CA2B9DA0F5066F56522CEC1F7D2AB3F53DS2n4G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C533D7E1E77906148F001C659F0122AEF9256B540217BB793B4CF4269DB6A74D4CA2E96F4A44A3E50077EB64A7135B2EB3F26C0D5C7C8SCn4G" TargetMode="External"/><Relationship Id="rId14" Type="http://schemas.openxmlformats.org/officeDocument/2006/relationships/hyperlink" Target="consultantplus://offline/ref=DE0C533D7E1E77906148F001C659F0122CE6935EB240217BB793B4CF4269DB6A74D4CA2E96F4A5473A50077EB64A7135B2EB3F26C0D5C7C8SCn4G" TargetMode="External"/><Relationship Id="rId22" Type="http://schemas.openxmlformats.org/officeDocument/2006/relationships/image" Target="media/image8.wmf"/><Relationship Id="rId27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DE0C533D7E1E77906148F001C659F0122DE79151B340217BB793B4CF4269DB6A74D4CA2E96F4A64B3850077EB64A7135B2EB3F26C0D5C7C8SC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61B1-52AE-4EA0-A2FE-6CA4B576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19937</Words>
  <Characters>113644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133315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 Евгений Петрович</dc:creator>
  <cp:lastModifiedBy>Новак Игорь Анатольевич</cp:lastModifiedBy>
  <cp:revision>7</cp:revision>
  <cp:lastPrinted>2023-03-20T06:05:00Z</cp:lastPrinted>
  <dcterms:created xsi:type="dcterms:W3CDTF">2023-09-22T07:54:00Z</dcterms:created>
  <dcterms:modified xsi:type="dcterms:W3CDTF">2023-09-22T10:17:00Z</dcterms:modified>
</cp:coreProperties>
</file>